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04AB398C" w:rsidR="00950FDE" w:rsidRDefault="006358A6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EB44441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BA597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9D73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46BA3BD6">
                <wp:simplePos x="0" y="0"/>
                <wp:positionH relativeFrom="margin">
                  <wp:posOffset>-98334</wp:posOffset>
                </wp:positionH>
                <wp:positionV relativeFrom="paragraph">
                  <wp:posOffset>-190228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1A390ABF" w:rsidR="00C21877" w:rsidRDefault="00C21877" w:rsidP="00A846E6">
                            <w:pP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11 DE MARÇO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46</w:t>
                            </w:r>
                          </w:p>
                          <w:p w14:paraId="735C8B84" w14:textId="5512956F" w:rsidR="00C21877" w:rsidRPr="00151818" w:rsidRDefault="00C2187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C21877" w:rsidRPr="00186A8C" w:rsidRDefault="00C2187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7.75pt;margin-top:-1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" filled="f" stroked="f">
                <v:textbox>
                  <w:txbxContent>
                    <w:p w14:paraId="7B3FAE67" w14:textId="1A390ABF" w:rsidR="00C21877" w:rsidRDefault="00C21877" w:rsidP="00A846E6">
                      <w:pP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11 DE MARÇO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46</w:t>
                      </w:r>
                    </w:p>
                    <w:p w14:paraId="735C8B84" w14:textId="5512956F" w:rsidR="00C21877" w:rsidRPr="00151818" w:rsidRDefault="00C2187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C21877" w:rsidRPr="00186A8C" w:rsidRDefault="00C2187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B9361" w14:textId="77777777" w:rsidR="00D904E4" w:rsidRDefault="00D904E4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XSpec="center" w:tblpY="15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9B78AA" w:rsidRPr="00087726" w14:paraId="64D4B8DA" w14:textId="77777777" w:rsidTr="0073424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E668" w14:textId="77777777" w:rsidR="009B78AA" w:rsidRPr="00087726" w:rsidRDefault="009B78AA" w:rsidP="00734241">
            <w:pPr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9B78AA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9E50B" w14:textId="5D92AF8E" w:rsidR="009B78AA" w:rsidRPr="00087726" w:rsidRDefault="009B78AA" w:rsidP="00734241">
            <w:pPr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9B78AA">
              <w:rPr>
                <w:rFonts w:asciiTheme="minorHAnsi" w:hAnsiTheme="minorHAnsi" w:cstheme="minorHAnsi"/>
                <w:b/>
              </w:rPr>
              <w:t>030/2025</w:t>
            </w:r>
          </w:p>
        </w:tc>
      </w:tr>
      <w:tr w:rsidR="009B78AA" w:rsidRPr="00087726" w14:paraId="21C3657A" w14:textId="77777777" w:rsidTr="0073424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46593" w14:textId="77777777" w:rsidR="009B78AA" w:rsidRPr="00FF40EF" w:rsidRDefault="009B78AA" w:rsidP="0073424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3C79A533" w14:textId="77777777" w:rsidR="009B78AA" w:rsidRPr="00087726" w:rsidRDefault="009B78AA" w:rsidP="0073424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1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licit@tjmg.jus.br</w:t>
              </w:r>
            </w:hyperlink>
            <w:r w:rsidRPr="00FF40EF">
              <w:rPr>
                <w:rFonts w:asciiTheme="majorHAnsi" w:hAnsiTheme="majorHAnsi" w:cstheme="majorHAnsi"/>
              </w:rPr>
              <w:t>.</w:t>
            </w:r>
          </w:p>
        </w:tc>
      </w:tr>
      <w:tr w:rsidR="009B78AA" w:rsidRPr="00087726" w14:paraId="0F88340A" w14:textId="77777777" w:rsidTr="0073424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8CBE4" w14:textId="341A8ABD" w:rsidR="009B78AA" w:rsidRPr="00087726" w:rsidRDefault="009B78AA" w:rsidP="009B78AA">
            <w:pPr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9B78AA">
              <w:rPr>
                <w:rFonts w:asciiTheme="majorHAnsi" w:hAnsiTheme="majorHAnsi" w:cstheme="majorHAnsi"/>
              </w:rPr>
              <w:t>Execução da obra de constru</w:t>
            </w:r>
            <w:r>
              <w:rPr>
                <w:rFonts w:asciiTheme="majorHAnsi" w:hAnsiTheme="majorHAnsi" w:cstheme="majorHAnsi"/>
              </w:rPr>
              <w:t xml:space="preserve">ção do novo Fórum da Comarca De </w:t>
            </w:r>
            <w:r w:rsidRPr="009B78AA">
              <w:rPr>
                <w:rFonts w:asciiTheme="majorHAnsi" w:hAnsiTheme="majorHAnsi" w:cstheme="majorHAnsi"/>
              </w:rPr>
              <w:t>Carangola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2CA1D" w14:textId="77777777" w:rsidR="009B78AA" w:rsidRPr="00087726" w:rsidRDefault="009B78AA" w:rsidP="0073424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2D207DAC" w14:textId="4FE687E3" w:rsidR="009B78AA" w:rsidRPr="00FF40EF" w:rsidRDefault="009B78AA" w:rsidP="009B78A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DATA DE ABERTURA: </w:t>
            </w:r>
            <w:r>
              <w:rPr>
                <w:rFonts w:asciiTheme="majorHAnsi" w:hAnsiTheme="majorHAnsi" w:cstheme="majorHAnsi"/>
              </w:rPr>
              <w:t>02/04/2025 as 09:00h</w:t>
            </w:r>
          </w:p>
          <w:p w14:paraId="5281FFBB" w14:textId="0F58BAFF" w:rsidR="009B78AA" w:rsidRPr="00FF40EF" w:rsidRDefault="009B78AA" w:rsidP="009B78A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PRAZO PARA APRESENTAÇÃO DE ESCLARECIMENTOS/IMPUGNAÇÕES </w:t>
            </w:r>
            <w:r w:rsidR="00A8162B" w:rsidRPr="00FF40EF">
              <w:rPr>
                <w:rFonts w:asciiTheme="majorHAnsi" w:hAnsiTheme="majorHAnsi" w:cstheme="majorHAnsi"/>
              </w:rPr>
              <w:t>DATA:</w:t>
            </w:r>
            <w:r w:rsidR="00A8162B">
              <w:rPr>
                <w:rFonts w:asciiTheme="majorHAnsi" w:hAnsiTheme="majorHAnsi" w:cstheme="majorHAnsi"/>
              </w:rPr>
              <w:t xml:space="preserve"> Até</w:t>
            </w:r>
            <w:r>
              <w:rPr>
                <w:rFonts w:asciiTheme="majorHAnsi" w:hAnsiTheme="majorHAnsi" w:cstheme="majorHAnsi"/>
              </w:rPr>
              <w:t xml:space="preserve"> 27/03/2025</w:t>
            </w:r>
            <w:r w:rsidRPr="00FF40EF">
              <w:rPr>
                <w:rFonts w:asciiTheme="majorHAnsi" w:hAnsiTheme="majorHAnsi" w:cstheme="majorHAnsi"/>
              </w:rPr>
              <w:t xml:space="preserve"> </w:t>
            </w:r>
          </w:p>
          <w:p w14:paraId="603C9760" w14:textId="59F7FD62" w:rsidR="009B78AA" w:rsidRPr="00087726" w:rsidRDefault="009B78AA" w:rsidP="00734241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9B78AA" w:rsidRPr="00087726" w14:paraId="19B2A13B" w14:textId="77777777" w:rsidTr="0073424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12844" w14:textId="77777777" w:rsidR="009B78AA" w:rsidRPr="00087726" w:rsidRDefault="009B78AA" w:rsidP="00734241">
            <w:pPr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9B78AA" w:rsidRPr="00087726" w14:paraId="1A6B821A" w14:textId="77777777" w:rsidTr="0073424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016E4" w14:textId="77777777" w:rsidR="009B78AA" w:rsidRPr="00087726" w:rsidRDefault="009B78AA" w:rsidP="0073424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B2D73" w14:textId="77777777" w:rsidR="009B78AA" w:rsidRPr="00087726" w:rsidRDefault="009B78AA" w:rsidP="0073424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9B78AA" w:rsidRPr="00087726" w14:paraId="366D4968" w14:textId="77777777" w:rsidTr="0073424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AD372" w14:textId="43D0486F" w:rsidR="009B78AA" w:rsidRPr="009B78AA" w:rsidRDefault="009B78AA" w:rsidP="00734241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</w:rPr>
            </w:pPr>
            <w:r w:rsidRPr="009B78AA">
              <w:rPr>
                <w:rFonts w:asciiTheme="minorHAnsi" w:hAnsiTheme="minorHAnsi" w:cstheme="minorHAnsi"/>
                <w:b/>
                <w:color w:val="auto"/>
              </w:rPr>
              <w:t>R$ 20.895.146,04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E9881" w14:textId="77777777" w:rsidR="009B78AA" w:rsidRPr="00087726" w:rsidRDefault="009B78AA" w:rsidP="0073424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9B78AA" w:rsidRPr="00087726" w14:paraId="0D4D6FF6" w14:textId="77777777" w:rsidTr="0073424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5EBA2" w14:textId="77777777" w:rsidR="009B78AA" w:rsidRPr="00087726" w:rsidRDefault="009B78AA" w:rsidP="00734241">
            <w:pPr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>Licitações</w:t>
            </w:r>
            <w:r>
              <w:rPr>
                <w:rFonts w:asciiTheme="majorHAnsi" w:hAnsiTheme="majorHAnsi" w:cstheme="majorHAnsi"/>
              </w:rPr>
              <w:t xml:space="preserve">: </w:t>
            </w:r>
            <w:hyperlink r:id="rId12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  <w:color w:val="0000FF"/>
                <w:u w:val="single"/>
              </w:rPr>
              <w:t xml:space="preserve">, </w:t>
            </w:r>
            <w:hyperlink r:id="rId13" w:history="1">
              <w:r w:rsidRPr="00FF40EF">
                <w:rPr>
                  <w:rFonts w:asciiTheme="majorHAnsi" w:hAnsiTheme="majorHAnsi"/>
                  <w:color w:val="0000FF"/>
                  <w:u w:val="single"/>
                </w:rPr>
                <w:t>www.tjmg.jus.br</w:t>
              </w:r>
            </w:hyperlink>
            <w:r>
              <w:rPr>
                <w:rFonts w:asciiTheme="majorHAnsi" w:hAnsiTheme="majorHAnsi"/>
                <w:color w:val="0000FF"/>
                <w:u w:val="single"/>
              </w:rPr>
              <w:t>.</w:t>
            </w:r>
          </w:p>
        </w:tc>
      </w:tr>
    </w:tbl>
    <w:p w14:paraId="4E8DD997" w14:textId="77777777" w:rsidR="007F4592" w:rsidRDefault="007F4592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46762315" w14:textId="77777777" w:rsidR="00091D89" w:rsidRDefault="002B7470" w:rsidP="00091D8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2701A6C4" w14:textId="77777777" w:rsidR="00091D89" w:rsidRPr="0094793D" w:rsidRDefault="00091D89" w:rsidP="00091D8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0"/>
          <w:szCs w:val="40"/>
        </w:rPr>
      </w:pPr>
    </w:p>
    <w:p w14:paraId="4093C66C" w14:textId="3D2CB6B1" w:rsidR="00525D8E" w:rsidRPr="00091D89" w:rsidRDefault="00944F81" w:rsidP="00091D89">
      <w:pPr>
        <w:pBdr>
          <w:bottom w:val="single" w:sz="4" w:space="1" w:color="auto"/>
        </w:pBd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Pr="0094793D" w:rsidRDefault="005F365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4FB3C08C" w14:textId="6B377AF9" w:rsidR="00546290" w:rsidRPr="0008687D" w:rsidRDefault="0008687D" w:rsidP="00E9316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08687D">
        <w:rPr>
          <w:rFonts w:asciiTheme="minorHAnsi" w:hAnsiTheme="minorHAnsi" w:cstheme="minorHAnsi"/>
          <w:b/>
        </w:rPr>
        <w:t xml:space="preserve">PREFEITURA MUNICIPAL DE ALTO RIO DOCE - CONCORRÊNCIA PRESENCIAL Nº </w:t>
      </w:r>
      <w:r w:rsidR="00E735D2">
        <w:rPr>
          <w:rFonts w:asciiTheme="minorHAnsi" w:hAnsiTheme="minorHAnsi" w:cstheme="minorHAnsi"/>
          <w:b/>
        </w:rPr>
        <w:t>0</w:t>
      </w:r>
      <w:r w:rsidRPr="0008687D">
        <w:rPr>
          <w:rFonts w:asciiTheme="minorHAnsi" w:hAnsiTheme="minorHAnsi" w:cstheme="minorHAnsi"/>
          <w:b/>
        </w:rPr>
        <w:t>02/2025</w:t>
      </w:r>
      <w:r w:rsidR="00546290" w:rsidRPr="0008687D">
        <w:rPr>
          <w:rFonts w:asciiTheme="minorHAnsi" w:hAnsiTheme="minorHAnsi" w:cstheme="minorHAnsi"/>
          <w:b/>
        </w:rPr>
        <w:t xml:space="preserve"> </w:t>
      </w:r>
    </w:p>
    <w:p w14:paraId="7FD20B01" w14:textId="1ADEAA49" w:rsidR="0008687D" w:rsidRPr="0008687D" w:rsidRDefault="00E735D2" w:rsidP="00E735D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08687D">
        <w:rPr>
          <w:rFonts w:asciiTheme="majorHAnsi" w:hAnsiTheme="majorHAnsi" w:cstheme="majorHAnsi"/>
        </w:rPr>
        <w:t>O</w:t>
      </w:r>
      <w:r w:rsidR="00546290" w:rsidRPr="0008687D">
        <w:rPr>
          <w:rFonts w:asciiTheme="majorHAnsi" w:hAnsiTheme="majorHAnsi" w:cstheme="majorHAnsi"/>
        </w:rPr>
        <w:t>bjeto: Contratação de empresa especializada e do ramo de engenharia para a prestação de serviço de reforma e ampliação do al</w:t>
      </w:r>
      <w:r>
        <w:rPr>
          <w:rFonts w:asciiTheme="majorHAnsi" w:hAnsiTheme="majorHAnsi" w:cstheme="majorHAnsi"/>
        </w:rPr>
        <w:t>moxarifado da Farmácia de Minas. A</w:t>
      </w:r>
      <w:r w:rsidR="00546290" w:rsidRPr="0008687D">
        <w:rPr>
          <w:rFonts w:asciiTheme="majorHAnsi" w:hAnsiTheme="majorHAnsi" w:cstheme="majorHAnsi"/>
        </w:rPr>
        <w:t xml:space="preserve">bertura no dia 25/03/2025 as 14:00hs. </w:t>
      </w:r>
    </w:p>
    <w:p w14:paraId="06E46E6D" w14:textId="77777777" w:rsidR="0008687D" w:rsidRPr="0094793D" w:rsidRDefault="0008687D" w:rsidP="0008687D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sz w:val="20"/>
          <w:szCs w:val="20"/>
        </w:rPr>
      </w:pPr>
    </w:p>
    <w:p w14:paraId="46EB3815" w14:textId="77777777" w:rsidR="0008687D" w:rsidRDefault="0008687D" w:rsidP="0008687D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08687D">
        <w:rPr>
          <w:rFonts w:asciiTheme="minorHAnsi" w:hAnsiTheme="minorHAnsi" w:cstheme="minorHAnsi"/>
          <w:b/>
        </w:rPr>
        <w:t>PREFEITURA MUNICIPAL DE ARINOS - CONCORRÊNCIA ELETRÔNICA Nº 001/2025</w:t>
      </w:r>
    </w:p>
    <w:p w14:paraId="3318C361" w14:textId="11FBEC8C" w:rsidR="002C067A" w:rsidRDefault="00E735D2" w:rsidP="0094793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8687D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bjeto: </w:t>
      </w:r>
      <w:r w:rsidR="00546290" w:rsidRPr="0008687D">
        <w:rPr>
          <w:rFonts w:asciiTheme="majorHAnsi" w:hAnsiTheme="majorHAnsi" w:cstheme="majorHAnsi"/>
        </w:rPr>
        <w:t xml:space="preserve">Contratação de empresa especializada para a execução de obra na construção da Unidade Básica de Saúde </w:t>
      </w:r>
      <w:r>
        <w:rPr>
          <w:rFonts w:asciiTheme="majorHAnsi" w:hAnsiTheme="majorHAnsi" w:cstheme="majorHAnsi"/>
        </w:rPr>
        <w:t>(UBS) tipo I, na Vila Bom Jesus</w:t>
      </w:r>
      <w:r w:rsidR="00546290" w:rsidRPr="0008687D">
        <w:rPr>
          <w:rFonts w:asciiTheme="majorHAnsi" w:hAnsiTheme="majorHAnsi" w:cstheme="majorHAnsi"/>
        </w:rPr>
        <w:t>. E</w:t>
      </w:r>
      <w:r w:rsidRPr="0008687D">
        <w:rPr>
          <w:rFonts w:asciiTheme="majorHAnsi" w:hAnsiTheme="majorHAnsi" w:cstheme="majorHAnsi"/>
        </w:rPr>
        <w:t>nvio</w:t>
      </w:r>
      <w:r w:rsidR="00546290" w:rsidRPr="0008687D">
        <w:rPr>
          <w:rFonts w:asciiTheme="majorHAnsi" w:hAnsiTheme="majorHAnsi" w:cstheme="majorHAnsi"/>
        </w:rPr>
        <w:t xml:space="preserve"> </w:t>
      </w:r>
      <w:r w:rsidRPr="0008687D">
        <w:rPr>
          <w:rFonts w:asciiTheme="majorHAnsi" w:hAnsiTheme="majorHAnsi" w:cstheme="majorHAnsi"/>
        </w:rPr>
        <w:t>de proposta</w:t>
      </w:r>
      <w:r w:rsidR="00546290" w:rsidRPr="0008687D">
        <w:rPr>
          <w:rFonts w:asciiTheme="majorHAnsi" w:hAnsiTheme="majorHAnsi" w:cstheme="majorHAnsi"/>
        </w:rPr>
        <w:t>: até às 08h50min do dia 15/04/2025. Data de abertura da Concorrência: 15/04/2025 às 09h. Disponibilização do edital, endereço eletrônico</w:t>
      </w:r>
      <w:r>
        <w:rPr>
          <w:rFonts w:asciiTheme="majorHAnsi" w:hAnsiTheme="majorHAnsi" w:cstheme="majorHAnsi"/>
        </w:rPr>
        <w:t xml:space="preserve"> </w:t>
      </w:r>
      <w:r w:rsidR="00546290" w:rsidRPr="0008687D">
        <w:rPr>
          <w:rFonts w:asciiTheme="majorHAnsi" w:hAnsiTheme="majorHAnsi" w:cstheme="majorHAnsi"/>
        </w:rPr>
        <w:t xml:space="preserve">BNC - Bolsa Nacional de Compras, no </w:t>
      </w:r>
      <w:r>
        <w:rPr>
          <w:rFonts w:asciiTheme="majorHAnsi" w:hAnsiTheme="majorHAnsi" w:cstheme="majorHAnsi"/>
        </w:rPr>
        <w:t xml:space="preserve">site: </w:t>
      </w:r>
      <w:hyperlink r:id="rId14" w:history="1">
        <w:r w:rsidR="002C067A" w:rsidRPr="008221A0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e </w:t>
      </w:r>
      <w:hyperlink r:id="rId15" w:history="1">
        <w:r w:rsidRPr="008221A0">
          <w:rPr>
            <w:rStyle w:val="Hyperlink"/>
            <w:rFonts w:asciiTheme="majorHAnsi" w:hAnsiTheme="majorHAnsi" w:cstheme="majorHAnsi"/>
          </w:rPr>
          <w:t>www.arinos.mg.gov.br</w:t>
        </w:r>
      </w:hyperlink>
      <w:r w:rsidR="00546290" w:rsidRPr="0008687D">
        <w:rPr>
          <w:rFonts w:asciiTheme="majorHAnsi" w:hAnsiTheme="majorHAnsi" w:cstheme="majorHAnsi"/>
        </w:rPr>
        <w:t xml:space="preserve">. </w:t>
      </w:r>
    </w:p>
    <w:p w14:paraId="08AE7B6C" w14:textId="77777777" w:rsidR="0094793D" w:rsidRPr="0094793D" w:rsidRDefault="0094793D" w:rsidP="0094793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304B488" w14:textId="1BE5B6A0" w:rsidR="00370432" w:rsidRDefault="00E250E5" w:rsidP="00774157">
      <w:pPr>
        <w:autoSpaceDE w:val="0"/>
        <w:autoSpaceDN w:val="0"/>
        <w:adjustRightInd w:val="0"/>
        <w:ind w:left="142"/>
      </w:pPr>
      <w:r w:rsidRPr="0008687D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370432" w:rsidRPr="00370432">
        <w:rPr>
          <w:rFonts w:asciiTheme="minorHAnsi" w:hAnsiTheme="minorHAnsi" w:cstheme="minorHAnsi"/>
          <w:b/>
        </w:rPr>
        <w:t xml:space="preserve">CANÁPOLIS - CONCORRÊNCIA ELETRÔNICA Nº </w:t>
      </w:r>
      <w:r w:rsidR="00E735D2">
        <w:rPr>
          <w:rFonts w:asciiTheme="minorHAnsi" w:hAnsiTheme="minorHAnsi" w:cstheme="minorHAnsi"/>
          <w:b/>
        </w:rPr>
        <w:t>00</w:t>
      </w:r>
      <w:r w:rsidR="00370432" w:rsidRPr="00370432">
        <w:rPr>
          <w:rFonts w:asciiTheme="minorHAnsi" w:hAnsiTheme="minorHAnsi" w:cstheme="minorHAnsi"/>
          <w:b/>
        </w:rPr>
        <w:t>1/2025</w:t>
      </w:r>
      <w:r w:rsidR="00370432">
        <w:t xml:space="preserve"> </w:t>
      </w:r>
    </w:p>
    <w:p w14:paraId="1DC5A297" w14:textId="1473254B" w:rsidR="00E250E5" w:rsidRPr="0094793D" w:rsidRDefault="002C067A" w:rsidP="0094793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370432" w:rsidRPr="00370432">
        <w:rPr>
          <w:rFonts w:asciiTheme="majorHAnsi" w:hAnsiTheme="majorHAnsi" w:cstheme="majorHAnsi"/>
        </w:rPr>
        <w:t xml:space="preserve">ontratação de Empresa especializada para prestação de serviços na construção de Rede de Distribuição de Água (RDA), a ser implantada nos loteamentos Derceni Santana de Morais (Diquinho) e Rivanildo Pereira da Silva, no Município de Canápolis - MG. </w:t>
      </w:r>
      <w:r>
        <w:rPr>
          <w:rFonts w:asciiTheme="majorHAnsi" w:hAnsiTheme="majorHAnsi" w:cstheme="majorHAnsi"/>
        </w:rPr>
        <w:t xml:space="preserve">Abertura: </w:t>
      </w:r>
      <w:r w:rsidRPr="00370432">
        <w:rPr>
          <w:rFonts w:asciiTheme="majorHAnsi" w:hAnsiTheme="majorHAnsi" w:cstheme="majorHAnsi"/>
        </w:rPr>
        <w:t>dia</w:t>
      </w:r>
      <w:r>
        <w:rPr>
          <w:rFonts w:asciiTheme="majorHAnsi" w:hAnsiTheme="majorHAnsi" w:cstheme="majorHAnsi"/>
        </w:rPr>
        <w:t xml:space="preserve"> 27 de março de 2025 às 13h30. </w:t>
      </w:r>
      <w:r w:rsidR="00370432" w:rsidRPr="00370432">
        <w:rPr>
          <w:rFonts w:asciiTheme="majorHAnsi" w:hAnsiTheme="majorHAnsi" w:cstheme="majorHAnsi"/>
        </w:rPr>
        <w:t>O Edital com todas as exigências e condições encontra-se à disposição dos interessados, no site oficial do município de Canápolis-M</w:t>
      </w:r>
      <w:r>
        <w:rPr>
          <w:rFonts w:asciiTheme="majorHAnsi" w:hAnsiTheme="majorHAnsi" w:cstheme="majorHAnsi"/>
        </w:rPr>
        <w:t xml:space="preserve">G e na plataforma de licitação </w:t>
      </w:r>
      <w:hyperlink r:id="rId16" w:history="1">
        <w:r w:rsidRPr="008221A0">
          <w:rPr>
            <w:rStyle w:val="Hyperlink"/>
            <w:rFonts w:asciiTheme="majorHAnsi" w:hAnsiTheme="majorHAnsi" w:cstheme="majorHAnsi"/>
          </w:rPr>
          <w:t>www.canapolis.mg.gov.br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17" w:history="1">
        <w:r w:rsidRPr="008221A0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370432" w:rsidRPr="00370432">
        <w:rPr>
          <w:rFonts w:asciiTheme="majorHAnsi" w:hAnsiTheme="majorHAnsi" w:cstheme="majorHAnsi"/>
        </w:rPr>
        <w:t xml:space="preserve">. </w:t>
      </w:r>
    </w:p>
    <w:p w14:paraId="7DC3B797" w14:textId="1419448D" w:rsidR="00774157" w:rsidRPr="00774157" w:rsidRDefault="00774157" w:rsidP="00774157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b/>
        </w:rPr>
      </w:pPr>
      <w:r w:rsidRPr="0008687D">
        <w:rPr>
          <w:rFonts w:asciiTheme="minorHAnsi" w:hAnsiTheme="minorHAnsi" w:cstheme="minorHAnsi"/>
          <w:b/>
        </w:rPr>
        <w:lastRenderedPageBreak/>
        <w:t xml:space="preserve">PREFEITURA MUNICIPAL DE CONFINS - PREGÃO ELETRÔNICO Nº 010/2025 </w:t>
      </w:r>
    </w:p>
    <w:p w14:paraId="2D4D6020" w14:textId="45ACFDA5" w:rsidR="00370432" w:rsidRDefault="002C067A" w:rsidP="002C067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774157" w:rsidRPr="0008687D">
        <w:rPr>
          <w:rFonts w:asciiTheme="majorHAnsi" w:hAnsiTheme="majorHAnsi" w:cstheme="majorHAnsi"/>
        </w:rPr>
        <w:t>ontratação de empresa especializada para descarte de resíduos sólido</w:t>
      </w:r>
      <w:r>
        <w:rPr>
          <w:rFonts w:asciiTheme="majorHAnsi" w:hAnsiTheme="majorHAnsi" w:cstheme="majorHAnsi"/>
        </w:rPr>
        <w:t>s e destinação final</w:t>
      </w:r>
      <w:r w:rsidR="00774157" w:rsidRPr="0008687D">
        <w:rPr>
          <w:rFonts w:asciiTheme="majorHAnsi" w:hAnsiTheme="majorHAnsi" w:cstheme="majorHAnsi"/>
        </w:rPr>
        <w:t xml:space="preserve">. Entrega das propostas será até ás 09:00hs do dia 26/03/2025 e abertura às 09:30hs da mesma data. O edital poderá ser adquirido no Link: </w:t>
      </w:r>
      <w:r w:rsidR="00081972">
        <w:rPr>
          <w:rFonts w:asciiTheme="majorHAnsi" w:hAnsiTheme="majorHAnsi" w:cstheme="majorHAnsi"/>
        </w:rPr>
        <w:t>https://www.confins.mg.gov.br/portal/editais/1,</w:t>
      </w:r>
      <w:r>
        <w:rPr>
          <w:rFonts w:asciiTheme="majorHAnsi" w:hAnsiTheme="majorHAnsi" w:cstheme="majorHAnsi"/>
        </w:rPr>
        <w:t xml:space="preserve"> </w:t>
      </w:r>
      <w:hyperlink r:id="rId18" w:history="1">
        <w:r w:rsidRPr="008221A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74157" w:rsidRPr="0008687D">
        <w:rPr>
          <w:rFonts w:asciiTheme="majorHAnsi" w:hAnsiTheme="majorHAnsi" w:cstheme="majorHAnsi"/>
        </w:rPr>
        <w:t xml:space="preserve"> na Plataforma do Licitar digita</w:t>
      </w:r>
      <w:r>
        <w:rPr>
          <w:rFonts w:asciiTheme="majorHAnsi" w:hAnsiTheme="majorHAnsi" w:cstheme="majorHAnsi"/>
        </w:rPr>
        <w:t xml:space="preserve">l e no PNCP </w:t>
      </w:r>
      <w:hyperlink r:id="rId19" w:history="1">
        <w:r w:rsidRPr="008221A0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774157" w:rsidRPr="0008687D">
        <w:rPr>
          <w:rFonts w:asciiTheme="majorHAnsi" w:hAnsiTheme="majorHAnsi" w:cstheme="majorHAnsi"/>
        </w:rPr>
        <w:t xml:space="preserve">. Tel. de contato (31) 3665-7829. </w:t>
      </w:r>
    </w:p>
    <w:p w14:paraId="0DD00B67" w14:textId="77777777" w:rsidR="009B78AA" w:rsidRPr="0094793D" w:rsidRDefault="009B78AA" w:rsidP="00370432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sz w:val="20"/>
          <w:szCs w:val="20"/>
        </w:rPr>
      </w:pPr>
    </w:p>
    <w:p w14:paraId="31007FC7" w14:textId="315D5434" w:rsidR="009B78AA" w:rsidRDefault="009B78AA" w:rsidP="00370432">
      <w:pPr>
        <w:autoSpaceDE w:val="0"/>
        <w:autoSpaceDN w:val="0"/>
        <w:adjustRightInd w:val="0"/>
        <w:ind w:left="142"/>
      </w:pPr>
      <w:r w:rsidRPr="0008687D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CONTAGEM - </w:t>
      </w:r>
      <w:r w:rsidRPr="009B78AA">
        <w:rPr>
          <w:rFonts w:asciiTheme="minorHAnsi" w:hAnsiTheme="minorHAnsi" w:cstheme="minorHAnsi"/>
          <w:b/>
        </w:rPr>
        <w:t>CREDENCIAMENTO Nº 002/2025</w:t>
      </w:r>
      <w:r>
        <w:t xml:space="preserve"> </w:t>
      </w:r>
    </w:p>
    <w:p w14:paraId="4D27D020" w14:textId="543DCD20" w:rsidR="00370432" w:rsidRDefault="002C067A" w:rsidP="006832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B78AA">
        <w:rPr>
          <w:rFonts w:asciiTheme="majorHAnsi" w:hAnsiTheme="majorHAnsi" w:cstheme="majorHAnsi"/>
        </w:rPr>
        <w:t>Objeto</w:t>
      </w:r>
      <w:r w:rsidR="006832E3">
        <w:rPr>
          <w:rFonts w:asciiTheme="majorHAnsi" w:hAnsiTheme="majorHAnsi" w:cstheme="majorHAnsi"/>
        </w:rPr>
        <w:t>: S</w:t>
      </w:r>
      <w:r w:rsidR="009B78AA" w:rsidRPr="009B78AA">
        <w:rPr>
          <w:rFonts w:asciiTheme="majorHAnsi" w:hAnsiTheme="majorHAnsi" w:cstheme="majorHAnsi"/>
        </w:rPr>
        <w:t>eleção pública de entidades organizadoras interessadas em promover empreendimento habitacionais de interesse social em imóveis situados no Município de Contagem, disponibilizados por meio deste procedimento no âmbito do Pr</w:t>
      </w:r>
      <w:r w:rsidR="006832E3">
        <w:rPr>
          <w:rFonts w:asciiTheme="majorHAnsi" w:hAnsiTheme="majorHAnsi" w:cstheme="majorHAnsi"/>
        </w:rPr>
        <w:t xml:space="preserve">ograma Minha Casa, </w:t>
      </w:r>
      <w:r w:rsidR="0094793D">
        <w:rPr>
          <w:rFonts w:asciiTheme="majorHAnsi" w:hAnsiTheme="majorHAnsi" w:cstheme="majorHAnsi"/>
        </w:rPr>
        <w:t>Minha Vida</w:t>
      </w:r>
      <w:r w:rsidR="006832E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</w:t>
      </w:r>
      <w:r w:rsidR="009B78AA" w:rsidRPr="009B78AA">
        <w:rPr>
          <w:rFonts w:asciiTheme="majorHAnsi" w:hAnsiTheme="majorHAnsi" w:cstheme="majorHAnsi"/>
        </w:rPr>
        <w:t>bertura m</w:t>
      </w:r>
      <w:r>
        <w:rPr>
          <w:rFonts w:asciiTheme="majorHAnsi" w:hAnsiTheme="majorHAnsi" w:cstheme="majorHAnsi"/>
        </w:rPr>
        <w:t xml:space="preserve">arcada para as 10:00 do dia 07 </w:t>
      </w:r>
      <w:r w:rsidR="009B78AA" w:rsidRPr="009B78AA">
        <w:rPr>
          <w:rFonts w:asciiTheme="majorHAnsi" w:hAnsiTheme="majorHAnsi" w:cstheme="majorHAnsi"/>
        </w:rPr>
        <w:t>de abril 2025. Edital e seus Anexos, que estarão disponívei</w:t>
      </w:r>
      <w:r>
        <w:rPr>
          <w:rFonts w:asciiTheme="majorHAnsi" w:hAnsiTheme="majorHAnsi" w:cstheme="majorHAnsi"/>
        </w:rPr>
        <w:t xml:space="preserve">s a partir do dia 14 </w:t>
      </w:r>
      <w:r w:rsidR="009B78AA" w:rsidRPr="009B78AA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 xml:space="preserve">e março de 2025, pelo site </w:t>
      </w:r>
      <w:hyperlink r:id="rId20" w:history="1">
        <w:r w:rsidRPr="008221A0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="009B78AA" w:rsidRPr="009B78AA">
        <w:rPr>
          <w:rFonts w:asciiTheme="majorHAnsi" w:hAnsiTheme="majorHAnsi" w:cstheme="majorHAnsi"/>
        </w:rPr>
        <w:t xml:space="preserve"> ou na sala da Equipe de Licitações da Secretaria Municipal de Obras e Serviços Urbanos (SEMOBS), situada à rua Madre Margherita Fontanaresa, 432, 3º andar Bairro Eldorado - Contagem/MG, tel.: (0**31) 3391-7556 ou 3391-9352, de segunda à sexta-feira, no horário de 08h00min às 12h00min e de 13h00min às 17h00min</w:t>
      </w:r>
      <w:r w:rsidR="0094793D">
        <w:rPr>
          <w:rFonts w:asciiTheme="majorHAnsi" w:hAnsiTheme="majorHAnsi" w:cstheme="majorHAnsi"/>
        </w:rPr>
        <w:t>.</w:t>
      </w:r>
    </w:p>
    <w:p w14:paraId="40DE2F64" w14:textId="77777777" w:rsidR="006832E3" w:rsidRPr="0094793D" w:rsidRDefault="006832E3" w:rsidP="006832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148DE29" w14:textId="445A92CF" w:rsidR="00370432" w:rsidRDefault="00546290" w:rsidP="00C93D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2A0A0B" w:rsidRPr="00574FA5">
        <w:rPr>
          <w:rFonts w:asciiTheme="minorHAnsi" w:hAnsiTheme="minorHAnsi" w:cstheme="minorHAnsi"/>
          <w:b/>
        </w:rPr>
        <w:t>DE</w:t>
      </w:r>
      <w:r w:rsidR="002A0A0B">
        <w:rPr>
          <w:rFonts w:asciiTheme="minorHAnsi" w:hAnsiTheme="minorHAnsi" w:cstheme="minorHAnsi"/>
          <w:b/>
        </w:rPr>
        <w:t xml:space="preserve"> </w:t>
      </w:r>
      <w:r w:rsidR="002A0A0B" w:rsidRPr="002A0A0B">
        <w:rPr>
          <w:rFonts w:asciiTheme="minorHAnsi" w:hAnsiTheme="minorHAnsi" w:cstheme="minorHAnsi"/>
          <w:b/>
        </w:rPr>
        <w:t xml:space="preserve">JOÃO MONLEVADE – RETIFICAÇÃO -  CONCORRÊNCIA ELETRÔNICA Nº </w:t>
      </w:r>
      <w:r w:rsidR="006832E3">
        <w:rPr>
          <w:rFonts w:asciiTheme="minorHAnsi" w:hAnsiTheme="minorHAnsi" w:cstheme="minorHAnsi"/>
          <w:b/>
        </w:rPr>
        <w:t>0</w:t>
      </w:r>
      <w:r w:rsidR="002A0A0B" w:rsidRPr="002A0A0B">
        <w:rPr>
          <w:rFonts w:asciiTheme="minorHAnsi" w:hAnsiTheme="minorHAnsi" w:cstheme="minorHAnsi"/>
          <w:b/>
        </w:rPr>
        <w:t>02/2025</w:t>
      </w:r>
      <w:r w:rsidR="002A0A0B">
        <w:t xml:space="preserve"> </w:t>
      </w:r>
      <w:r>
        <w:t xml:space="preserve"> </w:t>
      </w:r>
      <w:r w:rsidR="006832E3">
        <w:rPr>
          <w:rFonts w:asciiTheme="majorHAnsi" w:hAnsiTheme="majorHAnsi" w:cstheme="majorHAnsi"/>
        </w:rPr>
        <w:t xml:space="preserve">Objeto: </w:t>
      </w:r>
      <w:r w:rsidRPr="0008687D">
        <w:rPr>
          <w:rFonts w:asciiTheme="majorHAnsi" w:hAnsiTheme="majorHAnsi" w:cstheme="majorHAnsi"/>
        </w:rPr>
        <w:t>Contratação de Empresa para Demolição e Reconstrução da Escada de Acesso do Bairro Loanda, localizada na Avenida Armando Fajardo, nº 1566, com fornecimento de equipamentos, mão de obra, materiais e serviços técnicos n</w:t>
      </w:r>
      <w:r w:rsidR="006832E3">
        <w:rPr>
          <w:rFonts w:asciiTheme="majorHAnsi" w:hAnsiTheme="majorHAnsi" w:cstheme="majorHAnsi"/>
        </w:rPr>
        <w:t>ecessários à execução do objeto.</w:t>
      </w:r>
      <w:r w:rsidRPr="0008687D">
        <w:rPr>
          <w:rFonts w:asciiTheme="majorHAnsi" w:hAnsiTheme="majorHAnsi" w:cstheme="majorHAnsi"/>
        </w:rPr>
        <w:t xml:space="preserve"> </w:t>
      </w:r>
      <w:r w:rsidR="006832E3" w:rsidRPr="0008687D">
        <w:rPr>
          <w:rFonts w:asciiTheme="majorHAnsi" w:hAnsiTheme="majorHAnsi" w:cstheme="majorHAnsi"/>
        </w:rPr>
        <w:t>E</w:t>
      </w:r>
      <w:r w:rsidRPr="0008687D">
        <w:rPr>
          <w:rFonts w:asciiTheme="majorHAnsi" w:hAnsiTheme="majorHAnsi" w:cstheme="majorHAnsi"/>
        </w:rPr>
        <w:t>ndereço eletrônico - Li</w:t>
      </w:r>
      <w:r w:rsidR="006832E3">
        <w:rPr>
          <w:rFonts w:asciiTheme="majorHAnsi" w:hAnsiTheme="majorHAnsi" w:cstheme="majorHAnsi"/>
        </w:rPr>
        <w:t xml:space="preserve">citar Digital: </w:t>
      </w:r>
      <w:hyperlink r:id="rId21" w:history="1">
        <w:r w:rsidR="006832E3" w:rsidRPr="008221A0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08687D">
        <w:rPr>
          <w:rFonts w:asciiTheme="majorHAnsi" w:hAnsiTheme="majorHAnsi" w:cstheme="majorHAnsi"/>
        </w:rPr>
        <w:t xml:space="preserve">. Nova data de abertura: 26/03/2025 às 08:30h. Edital e anexos disponíveis no site do município </w:t>
      </w:r>
      <w:hyperlink r:id="rId22" w:history="1">
        <w:r w:rsidR="006832E3" w:rsidRPr="008221A0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08687D">
        <w:rPr>
          <w:rFonts w:asciiTheme="majorHAnsi" w:hAnsiTheme="majorHAnsi" w:cstheme="majorHAnsi"/>
        </w:rPr>
        <w:t xml:space="preserve">. Mais informações (31) 3859-2514 / 3859-2552 Data de abertura: 26/03/2025 às 08:30h. </w:t>
      </w:r>
    </w:p>
    <w:p w14:paraId="61BEE331" w14:textId="77777777" w:rsidR="00C93DDA" w:rsidRPr="00C93DDA" w:rsidRDefault="00C93DDA" w:rsidP="00C93D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AB4C78F" w14:textId="1B6D75C7" w:rsidR="00370432" w:rsidRDefault="0008687D" w:rsidP="00370432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b/>
        </w:rPr>
      </w:pPr>
      <w:r w:rsidRPr="0008687D">
        <w:rPr>
          <w:rFonts w:asciiTheme="minorHAnsi" w:hAnsiTheme="minorHAnsi" w:cstheme="minorHAnsi"/>
          <w:b/>
        </w:rPr>
        <w:t xml:space="preserve">PREFEITURA MUNICIPAL DE MANGA - CONCORRÊNCIA ELETRÔNICA Nº </w:t>
      </w:r>
      <w:r w:rsidR="00B834FD">
        <w:rPr>
          <w:rFonts w:asciiTheme="minorHAnsi" w:hAnsiTheme="minorHAnsi" w:cstheme="minorHAnsi"/>
          <w:b/>
        </w:rPr>
        <w:t>0</w:t>
      </w:r>
      <w:r w:rsidRPr="0008687D">
        <w:rPr>
          <w:rFonts w:asciiTheme="minorHAnsi" w:hAnsiTheme="minorHAnsi" w:cstheme="minorHAnsi"/>
          <w:b/>
        </w:rPr>
        <w:t>03/2025</w:t>
      </w:r>
    </w:p>
    <w:p w14:paraId="0D23DC36" w14:textId="5FA5040E" w:rsidR="00370432" w:rsidRDefault="00F83774" w:rsidP="00AE36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8687D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 C</w:t>
      </w:r>
      <w:r w:rsidR="0021493C" w:rsidRPr="0008687D">
        <w:rPr>
          <w:rFonts w:asciiTheme="majorHAnsi" w:hAnsiTheme="majorHAnsi" w:cstheme="majorHAnsi"/>
        </w:rPr>
        <w:t xml:space="preserve">ontratação de empresa especializada do ramo de engenharia e construção civil para execução de obra de construção de Unidade Básica de Saúde Central UBS Porte I, na Rua Miguel Couto, nº 1.246, Bairro Boa </w:t>
      </w:r>
      <w:r>
        <w:rPr>
          <w:rFonts w:asciiTheme="majorHAnsi" w:hAnsiTheme="majorHAnsi" w:cstheme="majorHAnsi"/>
        </w:rPr>
        <w:t>Vista, no Município de Manga-MG</w:t>
      </w:r>
      <w:r w:rsidR="0021493C" w:rsidRPr="0008687D">
        <w:rPr>
          <w:rFonts w:asciiTheme="majorHAnsi" w:hAnsiTheme="majorHAnsi" w:cstheme="majorHAnsi"/>
        </w:rPr>
        <w:t xml:space="preserve">. </w:t>
      </w:r>
      <w:r w:rsidRPr="0008687D">
        <w:rPr>
          <w:rFonts w:asciiTheme="majorHAnsi" w:hAnsiTheme="majorHAnsi" w:cstheme="majorHAnsi"/>
        </w:rPr>
        <w:t xml:space="preserve">Data inicial de envio da documentação: 12/03/2025, a partir das 09:00h. Data final de envio: Até 26 de março de 2025, até às 08:59 horas. Data para julgamento: 26 de março de 2025, às 09:00 horas. </w:t>
      </w:r>
      <w:r w:rsidR="0021493C" w:rsidRPr="0008687D">
        <w:rPr>
          <w:rFonts w:asciiTheme="majorHAnsi" w:hAnsiTheme="majorHAnsi" w:cstheme="majorHAnsi"/>
        </w:rPr>
        <w:t xml:space="preserve">O edital e seus anexos encontram- -se à disposição dos interessados no Setor de Licitações da Prefeitura Municipal de Manga. Informações: E-mail: </w:t>
      </w:r>
      <w:hyperlink r:id="rId23" w:history="1">
        <w:r w:rsidRPr="008221A0">
          <w:rPr>
            <w:rStyle w:val="Hyperlink"/>
            <w:rFonts w:asciiTheme="majorHAnsi" w:hAnsiTheme="majorHAnsi" w:cstheme="majorHAnsi"/>
          </w:rPr>
          <w:t>cpl.manga@yahoo.com.br</w:t>
        </w:r>
      </w:hyperlink>
      <w:r w:rsidR="0021493C" w:rsidRPr="0008687D">
        <w:rPr>
          <w:rFonts w:asciiTheme="majorHAnsi" w:hAnsiTheme="majorHAnsi" w:cstheme="majorHAnsi"/>
        </w:rPr>
        <w:t xml:space="preserve">, </w:t>
      </w:r>
      <w:hyperlink r:id="rId24" w:history="1">
        <w:r w:rsidRPr="008221A0">
          <w:rPr>
            <w:rStyle w:val="Hyperlink"/>
            <w:rFonts w:asciiTheme="majorHAnsi" w:hAnsiTheme="majorHAnsi" w:cstheme="majorHAnsi"/>
          </w:rPr>
          <w:t>www.comprasbr.com.br</w:t>
        </w:r>
      </w:hyperlink>
      <w:r w:rsidR="00A8162B">
        <w:rPr>
          <w:rFonts w:asciiTheme="majorHAnsi" w:hAnsiTheme="majorHAnsi" w:cstheme="majorHAnsi"/>
        </w:rPr>
        <w:t xml:space="preserve"> </w:t>
      </w:r>
      <w:r w:rsidR="0021493C" w:rsidRPr="0008687D">
        <w:rPr>
          <w:rFonts w:asciiTheme="majorHAnsi" w:hAnsiTheme="majorHAnsi" w:cstheme="majorHAnsi"/>
        </w:rPr>
        <w:t xml:space="preserve">e </w:t>
      </w:r>
      <w:hyperlink r:id="rId25" w:history="1">
        <w:r w:rsidRPr="008221A0">
          <w:rPr>
            <w:rStyle w:val="Hyperlink"/>
            <w:rFonts w:asciiTheme="majorHAnsi" w:hAnsiTheme="majorHAnsi" w:cstheme="majorHAnsi"/>
          </w:rPr>
          <w:t>www.manga.mg.gov.br</w:t>
        </w:r>
      </w:hyperlink>
      <w:r>
        <w:rPr>
          <w:rFonts w:asciiTheme="majorHAnsi" w:hAnsiTheme="majorHAnsi" w:cstheme="majorHAnsi"/>
        </w:rPr>
        <w:t>.</w:t>
      </w:r>
    </w:p>
    <w:p w14:paraId="3DC7FE29" w14:textId="77777777" w:rsidR="00AE3692" w:rsidRDefault="00AE3692" w:rsidP="00AE36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3325263" w14:textId="77777777" w:rsidR="00370432" w:rsidRDefault="0008687D" w:rsidP="0037043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08687D">
        <w:rPr>
          <w:rFonts w:asciiTheme="minorHAnsi" w:hAnsiTheme="minorHAnsi" w:cstheme="minorHAnsi"/>
          <w:b/>
        </w:rPr>
        <w:t>PREFEITURA MUNICIPAL DE MONTES CLAROS - CONCORRÊNCIA PÚBLICA ELETRÔNICA N° 004/2025</w:t>
      </w:r>
    </w:p>
    <w:p w14:paraId="34636AEB" w14:textId="1216AC5D" w:rsidR="00370432" w:rsidRDefault="00AE3692" w:rsidP="00AE36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1493C" w:rsidRPr="0008687D">
        <w:rPr>
          <w:rFonts w:asciiTheme="majorHAnsi" w:hAnsiTheme="majorHAnsi" w:cstheme="majorHAnsi"/>
        </w:rPr>
        <w:t xml:space="preserve">Contratação de sociedade empresaria para construção do Centro de Atenção Psicossocial (CAPS) III no Bairro Acácias, no </w:t>
      </w:r>
      <w:r w:rsidRPr="0008687D">
        <w:rPr>
          <w:rFonts w:asciiTheme="majorHAnsi" w:hAnsiTheme="majorHAnsi" w:cstheme="majorHAnsi"/>
        </w:rPr>
        <w:t>M</w:t>
      </w:r>
      <w:r w:rsidR="0021493C" w:rsidRPr="0008687D">
        <w:rPr>
          <w:rFonts w:asciiTheme="majorHAnsi" w:hAnsiTheme="majorHAnsi" w:cstheme="majorHAnsi"/>
        </w:rPr>
        <w:t xml:space="preserve">unicípio de Montes Claros/MG, com fornecimento parcial de materiais, no perímetro urbano de Montes Claros. </w:t>
      </w:r>
      <w:r>
        <w:rPr>
          <w:rFonts w:asciiTheme="majorHAnsi" w:hAnsiTheme="majorHAnsi" w:cstheme="majorHAnsi"/>
        </w:rPr>
        <w:t xml:space="preserve">Edital disponível em: </w:t>
      </w:r>
      <w:hyperlink r:id="rId26" w:history="1">
        <w:r w:rsidRPr="008221A0">
          <w:rPr>
            <w:rStyle w:val="Hyperlink"/>
            <w:rFonts w:asciiTheme="majorHAnsi" w:hAnsiTheme="majorHAnsi" w:cstheme="majorHAnsi"/>
          </w:rPr>
          <w:t>https://licitacoes.montesclaros.mg.gov.br/licitacao/processo-licitatorio-n-0232025-concorrencia-publica-eletronica-n-0042025</w:t>
        </w:r>
      </w:hyperlink>
      <w:r w:rsidR="0021493C" w:rsidRPr="0008687D">
        <w:rPr>
          <w:rFonts w:asciiTheme="majorHAnsi" w:hAnsiTheme="majorHAnsi" w:cstheme="majorHAnsi"/>
        </w:rPr>
        <w:t>. Recebimento de propostas: a partir das 08h do dia 11/03/2025 até a data e horário definido para</w:t>
      </w:r>
      <w:r>
        <w:rPr>
          <w:rFonts w:asciiTheme="majorHAnsi" w:hAnsiTheme="majorHAnsi" w:cstheme="majorHAnsi"/>
        </w:rPr>
        <w:t xml:space="preserve"> sessão, no endereço eletrônico</w:t>
      </w:r>
      <w:r w:rsidR="0021493C" w:rsidRPr="0008687D">
        <w:rPr>
          <w:rFonts w:asciiTheme="majorHAnsi" w:hAnsiTheme="majorHAnsi" w:cstheme="majorHAnsi"/>
        </w:rPr>
        <w:t xml:space="preserve">. Data da sessão: às 09:00 do dia 26 de </w:t>
      </w:r>
      <w:r w:rsidR="00A8162B" w:rsidRPr="0008687D">
        <w:rPr>
          <w:rFonts w:asciiTheme="majorHAnsi" w:hAnsiTheme="majorHAnsi" w:cstheme="majorHAnsi"/>
        </w:rPr>
        <w:t>março</w:t>
      </w:r>
      <w:r w:rsidR="0021493C" w:rsidRPr="0008687D">
        <w:rPr>
          <w:rFonts w:asciiTheme="majorHAnsi" w:hAnsiTheme="majorHAnsi" w:cstheme="majorHAnsi"/>
        </w:rPr>
        <w:t xml:space="preserve"> de 2025 (quarta-feira). Co</w:t>
      </w:r>
      <w:r>
        <w:rPr>
          <w:rFonts w:asciiTheme="majorHAnsi" w:hAnsiTheme="majorHAnsi" w:cstheme="majorHAnsi"/>
        </w:rPr>
        <w:t>ntato: (38) 2211-3016/2211-4765.</w:t>
      </w:r>
    </w:p>
    <w:p w14:paraId="2BECB719" w14:textId="77777777" w:rsidR="00370432" w:rsidRDefault="00370432" w:rsidP="0037043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C29F265" w14:textId="77777777" w:rsidR="00C93DDA" w:rsidRDefault="00C93DDA" w:rsidP="0037043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044F823" w14:textId="77777777" w:rsidR="00C93DDA" w:rsidRDefault="00C93DDA" w:rsidP="0037043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0F042B1" w14:textId="77777777" w:rsidR="00C93DDA" w:rsidRPr="0094793D" w:rsidRDefault="00C93DDA" w:rsidP="0037043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1E3EB75" w14:textId="6DF9F63C" w:rsidR="00370432" w:rsidRPr="00370432" w:rsidRDefault="00370432" w:rsidP="0037043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70432">
        <w:rPr>
          <w:rFonts w:asciiTheme="minorHAnsi" w:hAnsiTheme="minorHAnsi" w:cstheme="minorHAnsi"/>
          <w:b/>
        </w:rPr>
        <w:lastRenderedPageBreak/>
        <w:t xml:space="preserve">PREFEITURA MUNICIPAL DE PATROCÍNIO - CONCORRÊNCIA PÚBLICA Nº </w:t>
      </w:r>
      <w:r w:rsidR="00B834FD">
        <w:rPr>
          <w:rFonts w:asciiTheme="minorHAnsi" w:hAnsiTheme="minorHAnsi" w:cstheme="minorHAnsi"/>
          <w:b/>
        </w:rPr>
        <w:t>00</w:t>
      </w:r>
      <w:r w:rsidRPr="00370432">
        <w:rPr>
          <w:rFonts w:asciiTheme="minorHAnsi" w:hAnsiTheme="minorHAnsi" w:cstheme="minorHAnsi"/>
          <w:b/>
        </w:rPr>
        <w:t xml:space="preserve">2/2025 </w:t>
      </w:r>
    </w:p>
    <w:p w14:paraId="1977762B" w14:textId="414D3908" w:rsidR="009B78AA" w:rsidRDefault="00370432" w:rsidP="00C27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70432">
        <w:rPr>
          <w:rFonts w:asciiTheme="majorHAnsi" w:hAnsiTheme="majorHAnsi" w:cstheme="majorHAnsi"/>
        </w:rPr>
        <w:t xml:space="preserve">Objeto: Contratação de empresa especializada para prestação de serviços de construção de Unidade Básica de Saúde (UBS) porte II no </w:t>
      </w:r>
      <w:r w:rsidR="00AE3692" w:rsidRPr="00370432">
        <w:rPr>
          <w:rFonts w:asciiTheme="majorHAnsi" w:hAnsiTheme="majorHAnsi" w:cstheme="majorHAnsi"/>
        </w:rPr>
        <w:t>B</w:t>
      </w:r>
      <w:r w:rsidRPr="00370432">
        <w:rPr>
          <w:rFonts w:asciiTheme="majorHAnsi" w:hAnsiTheme="majorHAnsi" w:cstheme="majorHAnsi"/>
        </w:rPr>
        <w:t xml:space="preserve">airro Morada Nova do </w:t>
      </w:r>
      <w:r w:rsidR="00AE3692" w:rsidRPr="00370432">
        <w:rPr>
          <w:rFonts w:asciiTheme="majorHAnsi" w:hAnsiTheme="majorHAnsi" w:cstheme="majorHAnsi"/>
        </w:rPr>
        <w:t>M</w:t>
      </w:r>
      <w:r w:rsidR="00AE3692">
        <w:rPr>
          <w:rFonts w:asciiTheme="majorHAnsi" w:hAnsiTheme="majorHAnsi" w:cstheme="majorHAnsi"/>
        </w:rPr>
        <w:t>unicípio de Patrocínio/MG</w:t>
      </w:r>
      <w:r w:rsidRPr="00370432">
        <w:rPr>
          <w:rFonts w:asciiTheme="majorHAnsi" w:hAnsiTheme="majorHAnsi" w:cstheme="majorHAnsi"/>
        </w:rPr>
        <w:t>. A Prefeitura Municipal de Patrocínio torna público que no dia 27 de março de 2025 as 09:00</w:t>
      </w:r>
      <w:r w:rsidR="00A8162B">
        <w:rPr>
          <w:rFonts w:asciiTheme="majorHAnsi" w:hAnsiTheme="majorHAnsi" w:cstheme="majorHAnsi"/>
        </w:rPr>
        <w:t>h,</w:t>
      </w:r>
      <w:r w:rsidRPr="00370432">
        <w:rPr>
          <w:rFonts w:asciiTheme="majorHAnsi" w:hAnsiTheme="majorHAnsi" w:cstheme="majorHAnsi"/>
        </w:rPr>
        <w:t xml:space="preserve"> realizará Concorrência Pública na modalidade eletrônica através da Plataforma Licitanet. Cópias do Edital e informações complementares serão obtidas na Secretaria Municipal de Compras e Licitações, no PNCP e na Plataforma Licitanet.</w:t>
      </w:r>
    </w:p>
    <w:p w14:paraId="6E6CC749" w14:textId="77777777" w:rsidR="00C27E3E" w:rsidRPr="0094793D" w:rsidRDefault="00C27E3E" w:rsidP="00C27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0073188" w14:textId="296849DE" w:rsidR="004136AD" w:rsidRDefault="00774157" w:rsidP="004136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774157">
        <w:rPr>
          <w:rFonts w:asciiTheme="minorHAnsi" w:hAnsiTheme="minorHAnsi" w:cstheme="minorHAnsi"/>
          <w:b/>
        </w:rPr>
        <w:t xml:space="preserve">PREFEITURA MUNICIPAL DE SANTANA DA VARGEM - CONCORRÊNCIA ELETRÔNICA Nº </w:t>
      </w:r>
      <w:r w:rsidR="00B834FD">
        <w:rPr>
          <w:rFonts w:asciiTheme="minorHAnsi" w:hAnsiTheme="minorHAnsi" w:cstheme="minorHAnsi"/>
          <w:b/>
        </w:rPr>
        <w:t>0</w:t>
      </w:r>
      <w:r w:rsidRPr="00774157">
        <w:rPr>
          <w:rFonts w:asciiTheme="minorHAnsi" w:hAnsiTheme="minorHAnsi" w:cstheme="minorHAnsi"/>
          <w:b/>
        </w:rPr>
        <w:t>02/2024</w:t>
      </w:r>
      <w:r>
        <w:t xml:space="preserve"> </w:t>
      </w:r>
    </w:p>
    <w:p w14:paraId="36348F32" w14:textId="772F6F55" w:rsidR="004136AD" w:rsidRPr="00C27E3E" w:rsidRDefault="00774157" w:rsidP="00C27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4157">
        <w:rPr>
          <w:rFonts w:asciiTheme="majorHAnsi" w:hAnsiTheme="majorHAnsi" w:cstheme="majorHAnsi"/>
        </w:rPr>
        <w:t>Objeto: C</w:t>
      </w:r>
      <w:r w:rsidR="00C27E3E" w:rsidRPr="00774157">
        <w:rPr>
          <w:rFonts w:asciiTheme="majorHAnsi" w:hAnsiTheme="majorHAnsi" w:cstheme="majorHAnsi"/>
        </w:rPr>
        <w:t>ontratação</w:t>
      </w:r>
      <w:r w:rsidRPr="00774157">
        <w:rPr>
          <w:rFonts w:asciiTheme="majorHAnsi" w:hAnsiTheme="majorHAnsi" w:cstheme="majorHAnsi"/>
        </w:rPr>
        <w:t xml:space="preserve"> </w:t>
      </w:r>
      <w:r w:rsidR="00C27E3E" w:rsidRPr="00774157">
        <w:rPr>
          <w:rFonts w:asciiTheme="majorHAnsi" w:hAnsiTheme="majorHAnsi" w:cstheme="majorHAnsi"/>
        </w:rPr>
        <w:t xml:space="preserve">de empresa especializada para construção de cobertura em estrutura metálica da quadra </w:t>
      </w:r>
      <w:r w:rsidR="00A8162B" w:rsidRPr="00774157">
        <w:rPr>
          <w:rFonts w:asciiTheme="majorHAnsi" w:hAnsiTheme="majorHAnsi" w:cstheme="majorHAnsi"/>
        </w:rPr>
        <w:t>João</w:t>
      </w:r>
      <w:r w:rsidR="00C27E3E" w:rsidRPr="00774157">
        <w:rPr>
          <w:rFonts w:asciiTheme="majorHAnsi" w:hAnsiTheme="majorHAnsi" w:cstheme="majorHAnsi"/>
        </w:rPr>
        <w:t xml:space="preserve"> </w:t>
      </w:r>
      <w:r w:rsidR="00A8162B" w:rsidRPr="00774157">
        <w:rPr>
          <w:rFonts w:asciiTheme="majorHAnsi" w:hAnsiTheme="majorHAnsi" w:cstheme="majorHAnsi"/>
        </w:rPr>
        <w:t>Araújo</w:t>
      </w:r>
      <w:r w:rsidR="00C27E3E" w:rsidRPr="00774157">
        <w:rPr>
          <w:rFonts w:asciiTheme="majorHAnsi" w:hAnsiTheme="majorHAnsi" w:cstheme="majorHAnsi"/>
        </w:rPr>
        <w:t xml:space="preserve"> e da arquibancada do</w:t>
      </w:r>
      <w:r w:rsidRPr="00774157">
        <w:rPr>
          <w:rFonts w:asciiTheme="majorHAnsi" w:hAnsiTheme="majorHAnsi" w:cstheme="majorHAnsi"/>
        </w:rPr>
        <w:t xml:space="preserve"> </w:t>
      </w:r>
      <w:r w:rsidR="00C27E3E" w:rsidRPr="00774157">
        <w:rPr>
          <w:rFonts w:asciiTheme="majorHAnsi" w:hAnsiTheme="majorHAnsi" w:cstheme="majorHAnsi"/>
        </w:rPr>
        <w:t>Estádio Municipal Prefeito Hernani Pereira Scatolino</w:t>
      </w:r>
      <w:r w:rsidRPr="00774157">
        <w:rPr>
          <w:rFonts w:asciiTheme="majorHAnsi" w:hAnsiTheme="majorHAnsi" w:cstheme="majorHAnsi"/>
        </w:rPr>
        <w:t>. O Recebimento das propostas será a partir do dia: 25/03/2024 a partir das 08h00min com términ</w:t>
      </w:r>
      <w:r w:rsidR="00C27E3E">
        <w:rPr>
          <w:rFonts w:asciiTheme="majorHAnsi" w:hAnsiTheme="majorHAnsi" w:cstheme="majorHAnsi"/>
        </w:rPr>
        <w:t>o no dia 08/04/2025 às 07h59min</w:t>
      </w:r>
      <w:r w:rsidRPr="00774157">
        <w:rPr>
          <w:rFonts w:asciiTheme="majorHAnsi" w:hAnsiTheme="majorHAnsi" w:cstheme="majorHAnsi"/>
        </w:rPr>
        <w:t xml:space="preserve">. A abertura das propostas será a partir das 8h do dia 08/04/2025. O edital está disponível nos sites </w:t>
      </w:r>
      <w:hyperlink r:id="rId27" w:history="1">
        <w:r w:rsidR="00C27E3E" w:rsidRPr="008221A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774157">
        <w:rPr>
          <w:rFonts w:asciiTheme="majorHAnsi" w:hAnsiTheme="majorHAnsi" w:cstheme="majorHAnsi"/>
        </w:rPr>
        <w:t xml:space="preserve">, </w:t>
      </w:r>
      <w:hyperlink r:id="rId28" w:history="1">
        <w:r w:rsidR="00C27E3E" w:rsidRPr="008221A0">
          <w:rPr>
            <w:rStyle w:val="Hyperlink"/>
            <w:rFonts w:asciiTheme="majorHAnsi" w:hAnsiTheme="majorHAnsi" w:cstheme="majorHAnsi"/>
          </w:rPr>
          <w:t>www.santanadavargem.mg.gov.br</w:t>
        </w:r>
      </w:hyperlink>
      <w:r w:rsidRPr="00774157">
        <w:rPr>
          <w:rFonts w:asciiTheme="majorHAnsi" w:hAnsiTheme="majorHAnsi" w:cstheme="majorHAnsi"/>
        </w:rPr>
        <w:t xml:space="preserve"> ou no Setor de Compras e Licitações na Praça Padre João Maciel Neiva, 15 – Centro – Santana da Vargem – CEP 37.195-000. Informações pelo telefone (35) 3858- 1200, ou pelo e-mail </w:t>
      </w:r>
      <w:hyperlink r:id="rId29" w:history="1">
        <w:r w:rsidR="004136AD" w:rsidRPr="008221A0">
          <w:rPr>
            <w:rStyle w:val="Hyperlink"/>
            <w:rFonts w:asciiTheme="majorHAnsi" w:hAnsiTheme="majorHAnsi" w:cstheme="majorHAnsi"/>
          </w:rPr>
          <w:t>licitacao@santanadavargem.mg.gov.br</w:t>
        </w:r>
      </w:hyperlink>
      <w:r w:rsidRPr="00774157">
        <w:rPr>
          <w:rFonts w:asciiTheme="majorHAnsi" w:hAnsiTheme="majorHAnsi" w:cstheme="majorHAnsi"/>
        </w:rPr>
        <w:t>.</w:t>
      </w:r>
    </w:p>
    <w:p w14:paraId="29C9EB19" w14:textId="77777777" w:rsidR="004136AD" w:rsidRPr="0094793D" w:rsidRDefault="004136AD" w:rsidP="004136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CDB9567" w14:textId="77777777" w:rsidR="004136AD" w:rsidRDefault="0008687D" w:rsidP="004136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08687D">
        <w:rPr>
          <w:rFonts w:asciiTheme="minorHAnsi" w:hAnsiTheme="minorHAnsi" w:cstheme="minorHAnsi"/>
          <w:b/>
        </w:rPr>
        <w:t>PREFEITURA MUNICIPAL DE SÃO SEBASTIÃO DO PARAÍSO - CONCORRÊNCIA ELETRÔNICA Nº 002</w:t>
      </w:r>
      <w:r w:rsidR="00774157">
        <w:rPr>
          <w:rFonts w:asciiTheme="minorHAnsi" w:hAnsiTheme="minorHAnsi" w:cstheme="minorHAnsi"/>
          <w:b/>
        </w:rPr>
        <w:t>/2025</w:t>
      </w:r>
    </w:p>
    <w:p w14:paraId="4CA6C112" w14:textId="7B704AF0" w:rsidR="0094793D" w:rsidRDefault="0021493C" w:rsidP="0094793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8687D">
        <w:rPr>
          <w:rFonts w:asciiTheme="majorHAnsi" w:hAnsiTheme="majorHAnsi" w:cstheme="majorHAnsi"/>
        </w:rPr>
        <w:t xml:space="preserve">Objeto: </w:t>
      </w:r>
      <w:r w:rsidR="00C27E3E">
        <w:rPr>
          <w:rFonts w:asciiTheme="majorHAnsi" w:hAnsiTheme="majorHAnsi" w:cstheme="majorHAnsi"/>
        </w:rPr>
        <w:t>C</w:t>
      </w:r>
      <w:r w:rsidRPr="0008687D">
        <w:rPr>
          <w:rFonts w:asciiTheme="majorHAnsi" w:hAnsiTheme="majorHAnsi" w:cstheme="majorHAnsi"/>
        </w:rPr>
        <w:t>ontratação de pessoa jurídica destinada a Execução de Obra de Conservação/Restauro da Estaçã</w:t>
      </w:r>
      <w:r w:rsidR="00C27E3E">
        <w:rPr>
          <w:rFonts w:asciiTheme="majorHAnsi" w:hAnsiTheme="majorHAnsi" w:cstheme="majorHAnsi"/>
        </w:rPr>
        <w:t>o Ferroviária/ Casa da Cultura</w:t>
      </w:r>
      <w:r w:rsidRPr="0008687D">
        <w:rPr>
          <w:rFonts w:asciiTheme="majorHAnsi" w:hAnsiTheme="majorHAnsi" w:cstheme="majorHAnsi"/>
        </w:rPr>
        <w:t xml:space="preserve">. As propostas serão recebidas até o dia 27/03/2025, às 08:50:00 e início para os lances às 09:00:00. O edital </w:t>
      </w:r>
      <w:r w:rsidR="00C27E3E">
        <w:rPr>
          <w:rFonts w:asciiTheme="majorHAnsi" w:hAnsiTheme="majorHAnsi" w:cstheme="majorHAnsi"/>
        </w:rPr>
        <w:t xml:space="preserve">encontra-se </w:t>
      </w:r>
      <w:r w:rsidRPr="0008687D">
        <w:rPr>
          <w:rFonts w:asciiTheme="majorHAnsi" w:hAnsiTheme="majorHAnsi" w:cstheme="majorHAnsi"/>
        </w:rPr>
        <w:t>no sit</w:t>
      </w:r>
      <w:r w:rsidR="00C27E3E">
        <w:rPr>
          <w:rFonts w:asciiTheme="majorHAnsi" w:hAnsiTheme="majorHAnsi" w:cstheme="majorHAnsi"/>
        </w:rPr>
        <w:t xml:space="preserve">e: </w:t>
      </w:r>
      <w:hyperlink r:id="rId30" w:history="1">
        <w:r w:rsidR="00C27E3E" w:rsidRPr="008221A0">
          <w:rPr>
            <w:rStyle w:val="Hyperlink"/>
            <w:rFonts w:asciiTheme="majorHAnsi" w:hAnsiTheme="majorHAnsi" w:cstheme="majorHAnsi"/>
          </w:rPr>
          <w:t>http://ammlicita.org.brhttp://transparencia.ssparaiso.mg.gov.br/licitacoes</w:t>
        </w:r>
      </w:hyperlink>
      <w:r w:rsidRPr="0008687D">
        <w:rPr>
          <w:rFonts w:asciiTheme="majorHAnsi" w:hAnsiTheme="majorHAnsi" w:cstheme="majorHAnsi"/>
        </w:rPr>
        <w:t xml:space="preserve">; </w:t>
      </w:r>
      <w:hyperlink r:id="rId31" w:history="1">
        <w:r w:rsidR="00C27E3E" w:rsidRPr="008221A0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08687D">
        <w:rPr>
          <w:rFonts w:asciiTheme="majorHAnsi" w:hAnsiTheme="majorHAnsi" w:cstheme="majorHAnsi"/>
        </w:rPr>
        <w:t xml:space="preserve"> e na Prefeitura Municipal, Gerência de Compras e Licitações, na Praça dos Imigrantes, nº 100, Lagoinha, nesta cidade, fone (0xx35) 3539-7000 ou fone (0xx35) 3539-7015,</w:t>
      </w:r>
      <w:r w:rsidR="00A8162B">
        <w:rPr>
          <w:rFonts w:asciiTheme="majorHAnsi" w:hAnsiTheme="majorHAnsi" w:cstheme="majorHAnsi"/>
        </w:rPr>
        <w:t xml:space="preserve"> diariamente das 08:30 às 16:30h</w:t>
      </w:r>
      <w:r w:rsidR="00C27E3E">
        <w:rPr>
          <w:rFonts w:asciiTheme="majorHAnsi" w:hAnsiTheme="majorHAnsi" w:cstheme="majorHAnsi"/>
        </w:rPr>
        <w:t>.</w:t>
      </w:r>
    </w:p>
    <w:p w14:paraId="08A90347" w14:textId="77777777" w:rsidR="0094793D" w:rsidRPr="0094793D" w:rsidRDefault="0094793D" w:rsidP="0094793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E7F312A" w14:textId="3449A76E" w:rsidR="004136AD" w:rsidRPr="0094793D" w:rsidRDefault="00734241" w:rsidP="0094793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8687D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SETE LAGOAS</w:t>
      </w:r>
    </w:p>
    <w:p w14:paraId="343813A0" w14:textId="67DB6C99" w:rsidR="00734241" w:rsidRDefault="00734241" w:rsidP="004136A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CONCORRÊNCIA ELETRÔNICA Nº 001/2025</w:t>
      </w:r>
    </w:p>
    <w:p w14:paraId="67E22536" w14:textId="5091A23D" w:rsidR="00734241" w:rsidRDefault="00734241" w:rsidP="00C27E3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34241">
        <w:rPr>
          <w:rFonts w:asciiTheme="majorHAnsi" w:hAnsiTheme="majorHAnsi" w:cstheme="majorHAnsi"/>
        </w:rPr>
        <w:t xml:space="preserve">Objeto: Contratação de empresa especializada para realizar a execução dos serviços de obras de engenharia para construção de </w:t>
      </w:r>
      <w:r w:rsidR="00C27E3E" w:rsidRPr="00734241">
        <w:rPr>
          <w:rFonts w:asciiTheme="majorHAnsi" w:hAnsiTheme="majorHAnsi" w:cstheme="majorHAnsi"/>
        </w:rPr>
        <w:t>Unidade Básica</w:t>
      </w:r>
      <w:r w:rsidRPr="00734241">
        <w:rPr>
          <w:rFonts w:asciiTheme="majorHAnsi" w:hAnsiTheme="majorHAnsi" w:cstheme="majorHAnsi"/>
        </w:rPr>
        <w:t xml:space="preserve"> de Saúde Tipo II Espera</w:t>
      </w:r>
      <w:r w:rsidR="00C27E3E">
        <w:rPr>
          <w:rFonts w:asciiTheme="majorHAnsi" w:hAnsiTheme="majorHAnsi" w:cstheme="majorHAnsi"/>
        </w:rPr>
        <w:t>nça</w:t>
      </w:r>
      <w:r w:rsidRPr="0073424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34241">
        <w:rPr>
          <w:rFonts w:asciiTheme="majorHAnsi" w:hAnsiTheme="majorHAnsi" w:cstheme="majorHAnsi"/>
        </w:rPr>
        <w:t xml:space="preserve">Site: </w:t>
      </w:r>
      <w:hyperlink r:id="rId32" w:history="1">
        <w:r w:rsidR="00C27E3E" w:rsidRPr="008221A0">
          <w:rPr>
            <w:rStyle w:val="Hyperlink"/>
            <w:rFonts w:asciiTheme="majorHAnsi" w:hAnsiTheme="majorHAnsi" w:cstheme="majorHAnsi"/>
          </w:rPr>
          <w:t>www.https:\\licitar.digital</w:t>
        </w:r>
      </w:hyperlink>
      <w:r w:rsidRPr="00734241">
        <w:rPr>
          <w:rFonts w:asciiTheme="majorHAnsi" w:hAnsiTheme="majorHAnsi" w:cstheme="majorHAnsi"/>
        </w:rPr>
        <w:t xml:space="preserve">. Limite de credenciamento e acolhimento de propostas: </w:t>
      </w:r>
      <w:r w:rsidR="00B52BBA">
        <w:rPr>
          <w:rFonts w:asciiTheme="majorHAnsi" w:hAnsiTheme="majorHAnsi" w:cstheme="majorHAnsi"/>
        </w:rPr>
        <w:t>25</w:t>
      </w:r>
      <w:r w:rsidRPr="00734241">
        <w:rPr>
          <w:rFonts w:asciiTheme="majorHAnsi" w:hAnsiTheme="majorHAnsi" w:cstheme="majorHAnsi"/>
        </w:rPr>
        <w:t>/</w:t>
      </w:r>
      <w:r w:rsidR="00B52BBA">
        <w:rPr>
          <w:rFonts w:asciiTheme="majorHAnsi" w:hAnsiTheme="majorHAnsi" w:cstheme="majorHAnsi"/>
        </w:rPr>
        <w:t>03</w:t>
      </w:r>
      <w:r w:rsidRPr="00734241">
        <w:rPr>
          <w:rFonts w:asciiTheme="majorHAnsi" w:hAnsiTheme="majorHAnsi" w:cstheme="majorHAnsi"/>
        </w:rPr>
        <w:t xml:space="preserve"> /2025 às 08h:30min. Valor estimado é de </w:t>
      </w:r>
      <w:r w:rsidRPr="00C27E3E">
        <w:rPr>
          <w:rFonts w:asciiTheme="minorHAnsi" w:hAnsiTheme="minorHAnsi" w:cstheme="minorHAnsi"/>
          <w:b/>
        </w:rPr>
        <w:t>R$ 2.435.797,96</w:t>
      </w:r>
      <w:r>
        <w:rPr>
          <w:rFonts w:asciiTheme="majorHAnsi" w:hAnsiTheme="majorHAnsi" w:cstheme="majorHAnsi"/>
        </w:rPr>
        <w:t>.</w:t>
      </w:r>
    </w:p>
    <w:p w14:paraId="6DEE8725" w14:textId="77777777" w:rsidR="00734241" w:rsidRPr="0094793D" w:rsidRDefault="00734241" w:rsidP="004136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BEC514E" w14:textId="094E5489" w:rsidR="00734241" w:rsidRDefault="00734241" w:rsidP="004136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>CONCORRÊNCIA ELETRÔNICA Nº 002/2025</w:t>
      </w:r>
    </w:p>
    <w:p w14:paraId="66A14D93" w14:textId="47532EF9" w:rsidR="00B52BBA" w:rsidRDefault="00734241" w:rsidP="00F259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34241">
        <w:rPr>
          <w:rFonts w:asciiTheme="majorHAnsi" w:hAnsiTheme="majorHAnsi" w:cstheme="majorHAnsi"/>
        </w:rPr>
        <w:t xml:space="preserve">Contratação de empresa especializada para realizar a execução dos serviços de obras de engenharia para construção de Unidade Básica de Saúde Dona Silva, para atender a Secretaria Municipal de Saúde. Data fim de recebimento de propostas: 26/03/2025 08:30. </w:t>
      </w:r>
      <w:r w:rsidR="00A8162B" w:rsidRPr="00734241">
        <w:rPr>
          <w:rFonts w:asciiTheme="majorHAnsi" w:hAnsiTheme="majorHAnsi" w:cstheme="majorHAnsi"/>
        </w:rPr>
        <w:t>Site</w:t>
      </w:r>
      <w:r w:rsidRPr="00734241">
        <w:rPr>
          <w:rFonts w:asciiTheme="majorHAnsi" w:hAnsiTheme="majorHAnsi" w:cstheme="majorHAnsi"/>
        </w:rPr>
        <w:t xml:space="preserve">: </w:t>
      </w:r>
      <w:hyperlink r:id="rId33" w:history="1">
        <w:r w:rsidR="00B52BBA" w:rsidRPr="008221A0">
          <w:rPr>
            <w:rStyle w:val="Hyperlink"/>
            <w:rFonts w:asciiTheme="majorHAnsi" w:hAnsiTheme="majorHAnsi" w:cstheme="majorHAnsi"/>
          </w:rPr>
          <w:t>www.https:\\licitar.digital</w:t>
        </w:r>
      </w:hyperlink>
      <w:r w:rsidRPr="00734241">
        <w:rPr>
          <w:rFonts w:asciiTheme="majorHAnsi" w:hAnsiTheme="majorHAnsi" w:cstheme="majorHAnsi"/>
        </w:rPr>
        <w:t xml:space="preserve">, Contato e esclarecimentos: </w:t>
      </w:r>
      <w:hyperlink r:id="rId34" w:history="1">
        <w:r w:rsidRPr="00B52BBA">
          <w:rPr>
            <w:rStyle w:val="Hyperlink"/>
            <w:rFonts w:asciiTheme="majorHAnsi" w:hAnsiTheme="majorHAnsi" w:cstheme="majorHAnsi"/>
          </w:rPr>
          <w:t>editais.licitacoes@setelagoas.mg.gov.br</w:t>
        </w:r>
      </w:hyperlink>
      <w:r w:rsidRPr="00734241">
        <w:rPr>
          <w:rFonts w:asciiTheme="majorHAnsi" w:hAnsiTheme="majorHAnsi" w:cstheme="majorHAnsi"/>
        </w:rPr>
        <w:t xml:space="preserve">. Valor estimado é de </w:t>
      </w:r>
      <w:r w:rsidRPr="00B52BBA">
        <w:rPr>
          <w:rFonts w:asciiTheme="minorHAnsi" w:hAnsiTheme="minorHAnsi" w:cstheme="minorHAnsi"/>
          <w:b/>
        </w:rPr>
        <w:t>R$ 2.504.470,06</w:t>
      </w:r>
      <w:r w:rsidRPr="00734241">
        <w:rPr>
          <w:rFonts w:asciiTheme="majorHAnsi" w:hAnsiTheme="majorHAnsi" w:cstheme="majorHAnsi"/>
        </w:rPr>
        <w:t>.</w:t>
      </w:r>
    </w:p>
    <w:p w14:paraId="1C3B29F7" w14:textId="77777777" w:rsidR="00C93DDA" w:rsidRPr="00C93DDA" w:rsidRDefault="00C93DDA" w:rsidP="00F259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52E5E73" w14:textId="20E69D0C" w:rsidR="00B52BBA" w:rsidRDefault="00B52BBA" w:rsidP="00B52BB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52BBA">
        <w:rPr>
          <w:rFonts w:asciiTheme="minorHAnsi" w:hAnsiTheme="minorHAnsi" w:cstheme="minorHAnsi"/>
          <w:b/>
        </w:rPr>
        <w:t xml:space="preserve">PREGÃO ELETRÔNICO Nº </w:t>
      </w:r>
      <w:r w:rsidR="00B834FD">
        <w:rPr>
          <w:rFonts w:asciiTheme="minorHAnsi" w:hAnsiTheme="minorHAnsi" w:cstheme="minorHAnsi"/>
          <w:b/>
        </w:rPr>
        <w:t>0</w:t>
      </w:r>
      <w:r w:rsidRPr="00B52BBA">
        <w:rPr>
          <w:rFonts w:asciiTheme="minorHAnsi" w:hAnsiTheme="minorHAnsi" w:cstheme="minorHAnsi"/>
          <w:b/>
        </w:rPr>
        <w:t>11/2025</w:t>
      </w:r>
    </w:p>
    <w:p w14:paraId="35ECC8D9" w14:textId="3022EF98" w:rsidR="00734241" w:rsidRDefault="00B52BBA" w:rsidP="00B561F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52BB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52BBA">
        <w:rPr>
          <w:rFonts w:asciiTheme="majorHAnsi" w:hAnsiTheme="majorHAnsi" w:cstheme="majorHAnsi"/>
        </w:rPr>
        <w:t xml:space="preserve">Contratação de mão de obra (com encargos sociais e complementares) para prestação de serviços de </w:t>
      </w:r>
      <w:r w:rsidR="00A8162B" w:rsidRPr="00B52BBA">
        <w:rPr>
          <w:rFonts w:asciiTheme="majorHAnsi" w:hAnsiTheme="majorHAnsi" w:cstheme="majorHAnsi"/>
        </w:rPr>
        <w:t>manutenção</w:t>
      </w:r>
      <w:r w:rsidRPr="00B52BBA">
        <w:rPr>
          <w:rFonts w:asciiTheme="majorHAnsi" w:hAnsiTheme="majorHAnsi" w:cstheme="majorHAnsi"/>
        </w:rPr>
        <w:t xml:space="preserve"> preventiva e corretiva em diversos locais no Município de Sete Lagoas/MG.</w:t>
      </w:r>
      <w:r w:rsidRPr="00B52BBA">
        <w:t xml:space="preserve"> </w:t>
      </w:r>
      <w:r w:rsidRPr="00B52BBA">
        <w:rPr>
          <w:rFonts w:asciiTheme="majorHAnsi" w:hAnsiTheme="majorHAnsi" w:cstheme="majorHAnsi"/>
        </w:rPr>
        <w:t xml:space="preserve">Limite de credenciamento e acolhimento de propostas: 26/03 /2025 às 08h:30min. Contato e esclarecimentos: </w:t>
      </w:r>
      <w:hyperlink r:id="rId35" w:history="1">
        <w:r w:rsidRPr="00B52BBA">
          <w:rPr>
            <w:rStyle w:val="Hyperlink"/>
            <w:rFonts w:asciiTheme="majorHAnsi" w:hAnsiTheme="majorHAnsi" w:cstheme="majorHAnsi"/>
          </w:rPr>
          <w:t>pregao.licitacoes@setelagoas.mg.gov.br</w:t>
        </w:r>
      </w:hyperlink>
      <w:r w:rsidRPr="00B52BBA">
        <w:rPr>
          <w:rFonts w:asciiTheme="majorHAnsi" w:hAnsiTheme="majorHAnsi" w:cstheme="majorHAnsi"/>
        </w:rPr>
        <w:t xml:space="preserve">. Site: </w:t>
      </w:r>
      <w:r w:rsidRPr="00B52BBA">
        <w:rPr>
          <w:rStyle w:val="Hyperlink"/>
          <w:rFonts w:asciiTheme="majorHAnsi" w:hAnsiTheme="majorHAnsi" w:cstheme="majorHAnsi"/>
        </w:rPr>
        <w:t>https:\\licitar.digital</w:t>
      </w:r>
      <w:r w:rsidRPr="00B52BBA">
        <w:rPr>
          <w:rFonts w:asciiTheme="majorHAnsi" w:hAnsiTheme="majorHAnsi" w:cstheme="majorHAnsi"/>
        </w:rPr>
        <w:t xml:space="preserve">. Valor estimado é de </w:t>
      </w:r>
      <w:r w:rsidRPr="00B52BBA">
        <w:rPr>
          <w:rFonts w:asciiTheme="minorHAnsi" w:hAnsiTheme="minorHAnsi" w:cstheme="minorHAnsi"/>
          <w:b/>
        </w:rPr>
        <w:t>R$ 833.785,92</w:t>
      </w:r>
      <w:r>
        <w:rPr>
          <w:rFonts w:asciiTheme="minorHAnsi" w:hAnsiTheme="minorHAnsi" w:cstheme="minorHAnsi"/>
          <w:b/>
        </w:rPr>
        <w:t>.</w:t>
      </w:r>
    </w:p>
    <w:p w14:paraId="645C7CF5" w14:textId="77777777" w:rsidR="00B561FA" w:rsidRDefault="00B561FA" w:rsidP="00B561F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0C472D3" w14:textId="77777777" w:rsidR="00C93DDA" w:rsidRPr="00F259DD" w:rsidRDefault="00C93DDA" w:rsidP="00B561F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FD58308" w14:textId="4A238F34" w:rsidR="004136AD" w:rsidRDefault="0008687D" w:rsidP="004136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08687D">
        <w:rPr>
          <w:rFonts w:asciiTheme="minorHAnsi" w:hAnsiTheme="minorHAnsi" w:cstheme="minorHAnsi"/>
          <w:b/>
        </w:rPr>
        <w:lastRenderedPageBreak/>
        <w:t xml:space="preserve">PREFEITURA MUNICIPAL DE TAQUARAÇU DE MINAS – RETIFICAÇÃO - PREGÃO ELETRÔNICO Nº </w:t>
      </w:r>
      <w:r w:rsidR="00B834FD">
        <w:rPr>
          <w:rFonts w:asciiTheme="minorHAnsi" w:hAnsiTheme="minorHAnsi" w:cstheme="minorHAnsi"/>
          <w:b/>
        </w:rPr>
        <w:t>0</w:t>
      </w:r>
      <w:r w:rsidRPr="0008687D">
        <w:rPr>
          <w:rFonts w:asciiTheme="minorHAnsi" w:hAnsiTheme="minorHAnsi" w:cstheme="minorHAnsi"/>
          <w:b/>
        </w:rPr>
        <w:t>12/2025</w:t>
      </w:r>
      <w:r w:rsidR="00E01814">
        <w:t xml:space="preserve"> </w:t>
      </w:r>
    </w:p>
    <w:p w14:paraId="088EFC46" w14:textId="206F488B" w:rsidR="00091D89" w:rsidRDefault="007C0C5F" w:rsidP="00F259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8687D">
        <w:rPr>
          <w:rFonts w:asciiTheme="majorHAnsi" w:hAnsiTheme="majorHAnsi" w:cstheme="majorHAnsi"/>
        </w:rPr>
        <w:t>O</w:t>
      </w:r>
      <w:r w:rsidR="00E01814" w:rsidRPr="0008687D">
        <w:rPr>
          <w:rFonts w:asciiTheme="majorHAnsi" w:hAnsiTheme="majorHAnsi" w:cstheme="majorHAnsi"/>
        </w:rPr>
        <w:t xml:space="preserve">bjeto: </w:t>
      </w:r>
      <w:r w:rsidR="00F259DD">
        <w:rPr>
          <w:rFonts w:asciiTheme="majorHAnsi" w:hAnsiTheme="majorHAnsi" w:cstheme="majorHAnsi"/>
        </w:rPr>
        <w:t xml:space="preserve">Contratação de </w:t>
      </w:r>
      <w:r w:rsidR="00E01814" w:rsidRPr="0008687D">
        <w:rPr>
          <w:rFonts w:asciiTheme="majorHAnsi" w:hAnsiTheme="majorHAnsi" w:cstheme="majorHAnsi"/>
        </w:rPr>
        <w:t>serviços de engenharia para pequenos reparos, manutenções e reformas dos bens públicos, em atendimento as necessidades da Secretaria Municipal de Obras e Assuntos Urbanos, a RETIFICAÇÃO do Edital em atendimento à solicitação do setor requisitante para alteração da plataforma para realização do pregão eletrônico. A Sessão fica reagendada para o dia 25/03/2025 às 09:00h no endereç</w:t>
      </w:r>
      <w:r>
        <w:rPr>
          <w:rFonts w:asciiTheme="majorHAnsi" w:hAnsiTheme="majorHAnsi" w:cstheme="majorHAnsi"/>
        </w:rPr>
        <w:t xml:space="preserve">o eletrônico </w:t>
      </w:r>
      <w:hyperlink r:id="rId36" w:history="1">
        <w:r w:rsidRPr="008221A0">
          <w:rPr>
            <w:rStyle w:val="Hyperlink"/>
            <w:rFonts w:asciiTheme="majorHAnsi" w:hAnsiTheme="majorHAnsi" w:cstheme="majorHAnsi"/>
          </w:rPr>
          <w:t>https://capturame.com.br/</w:t>
        </w:r>
      </w:hyperlink>
      <w:r w:rsidR="00E01814" w:rsidRPr="0008687D">
        <w:rPr>
          <w:rFonts w:asciiTheme="majorHAnsi" w:hAnsiTheme="majorHAnsi" w:cstheme="majorHAnsi"/>
        </w:rPr>
        <w:t xml:space="preserve">. Informações complementares: Rua Dr. Tancredo Neves, 225, centro, </w:t>
      </w:r>
      <w:r>
        <w:rPr>
          <w:rFonts w:asciiTheme="majorHAnsi" w:hAnsiTheme="majorHAnsi" w:cstheme="majorHAnsi"/>
        </w:rPr>
        <w:t>ou pelo telefone (31) 3684-1111.</w:t>
      </w:r>
    </w:p>
    <w:p w14:paraId="683EBBE2" w14:textId="77777777" w:rsidR="00F259DD" w:rsidRPr="00F259DD" w:rsidRDefault="00F259DD" w:rsidP="00F259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070B15D" w14:textId="182E09EC" w:rsidR="00091D89" w:rsidRDefault="00091D89" w:rsidP="004136A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8687D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UBÁ</w:t>
      </w:r>
    </w:p>
    <w:p w14:paraId="4F2EDA1E" w14:textId="5139A06C" w:rsidR="00091D89" w:rsidRDefault="00091D89" w:rsidP="004136A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91D89">
        <w:rPr>
          <w:rFonts w:asciiTheme="minorHAnsi" w:hAnsiTheme="minorHAnsi" w:cstheme="minorHAnsi"/>
          <w:b/>
        </w:rPr>
        <w:t>CONCORRÊNCIA Nº 0</w:t>
      </w:r>
      <w:r w:rsidR="00B834FD">
        <w:rPr>
          <w:rFonts w:asciiTheme="minorHAnsi" w:hAnsiTheme="minorHAnsi" w:cstheme="minorHAnsi"/>
          <w:b/>
        </w:rPr>
        <w:t>0</w:t>
      </w:r>
      <w:r w:rsidRPr="00091D89">
        <w:rPr>
          <w:rFonts w:asciiTheme="minorHAnsi" w:hAnsiTheme="minorHAnsi" w:cstheme="minorHAnsi"/>
          <w:b/>
        </w:rPr>
        <w:t>1/2025</w:t>
      </w:r>
    </w:p>
    <w:p w14:paraId="10BF9262" w14:textId="0B596ECA" w:rsidR="00091D89" w:rsidRDefault="00091D89" w:rsidP="004136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C0C5F">
        <w:rPr>
          <w:rFonts w:asciiTheme="majorHAnsi" w:hAnsiTheme="majorHAnsi" w:cstheme="majorHAnsi"/>
        </w:rPr>
        <w:t xml:space="preserve">Objeto: </w:t>
      </w:r>
      <w:r w:rsidR="007C0C5F" w:rsidRPr="007C0C5F">
        <w:rPr>
          <w:rFonts w:asciiTheme="majorHAnsi" w:hAnsiTheme="majorHAnsi" w:cstheme="majorHAnsi"/>
        </w:rPr>
        <w:t>C</w:t>
      </w:r>
      <w:r w:rsidRPr="007C0C5F">
        <w:rPr>
          <w:rFonts w:asciiTheme="majorHAnsi" w:hAnsiTheme="majorHAnsi" w:cstheme="majorHAnsi"/>
        </w:rPr>
        <w:t>ontratação de empresa especializada para execução de obras e serviços de</w:t>
      </w:r>
      <w:r w:rsidR="007C0C5F">
        <w:rPr>
          <w:rFonts w:asciiTheme="majorHAnsi" w:hAnsiTheme="majorHAnsi" w:cstheme="majorHAnsi"/>
        </w:rPr>
        <w:t xml:space="preserve"> </w:t>
      </w:r>
      <w:r w:rsidRPr="007C0C5F">
        <w:rPr>
          <w:rFonts w:asciiTheme="majorHAnsi" w:hAnsiTheme="majorHAnsi" w:cstheme="majorHAnsi"/>
        </w:rPr>
        <w:t>engenharia destinados a construção da Unidade Básica de Saúde (UBS) Tipo III na localidade denominada Bairro</w:t>
      </w:r>
      <w:r w:rsidR="007C0C5F">
        <w:rPr>
          <w:rFonts w:asciiTheme="majorHAnsi" w:hAnsiTheme="majorHAnsi" w:cstheme="majorHAnsi"/>
        </w:rPr>
        <w:t xml:space="preserve"> Peluso, zona urbana de Ubá – MG</w:t>
      </w:r>
      <w:r w:rsidRPr="007C0C5F">
        <w:rPr>
          <w:rFonts w:asciiTheme="majorHAnsi" w:hAnsiTheme="majorHAnsi" w:cstheme="majorHAnsi"/>
        </w:rPr>
        <w:t xml:space="preserve">. A abertura iniciará no dia 11 de abril de2025, às 10 horas, no Portal de Compras da Associação Mineira dos Municípios </w:t>
      </w:r>
      <w:hyperlink r:id="rId37" w:history="1">
        <w:r w:rsidRPr="007C0C5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C0C5F">
        <w:rPr>
          <w:rFonts w:asciiTheme="majorHAnsi" w:hAnsiTheme="majorHAnsi" w:cstheme="majorHAnsi"/>
        </w:rPr>
        <w:t>.</w:t>
      </w:r>
    </w:p>
    <w:p w14:paraId="00FBE9C5" w14:textId="77777777" w:rsidR="00F259DD" w:rsidRPr="00F259DD" w:rsidRDefault="00F259DD" w:rsidP="004136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42ADDA5" w14:textId="2ACC239B" w:rsidR="00091D89" w:rsidRPr="00091D89" w:rsidRDefault="00091D89" w:rsidP="004136A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91D89">
        <w:rPr>
          <w:rFonts w:asciiTheme="minorHAnsi" w:hAnsiTheme="minorHAnsi" w:cstheme="minorHAnsi"/>
          <w:b/>
        </w:rPr>
        <w:t>CONCORRÊNCIA Nº 0</w:t>
      </w:r>
      <w:r w:rsidR="00B834FD">
        <w:rPr>
          <w:rFonts w:asciiTheme="minorHAnsi" w:hAnsiTheme="minorHAnsi" w:cstheme="minorHAnsi"/>
          <w:b/>
        </w:rPr>
        <w:t>0</w:t>
      </w:r>
      <w:r w:rsidRPr="00091D89">
        <w:rPr>
          <w:rFonts w:asciiTheme="minorHAnsi" w:hAnsiTheme="minorHAnsi" w:cstheme="minorHAnsi"/>
          <w:b/>
        </w:rPr>
        <w:t>3/2025</w:t>
      </w:r>
    </w:p>
    <w:p w14:paraId="2F924204" w14:textId="076D47C5" w:rsidR="004136AD" w:rsidRDefault="00091D89" w:rsidP="007C0C5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C0C5F">
        <w:rPr>
          <w:rFonts w:asciiTheme="majorHAnsi" w:hAnsiTheme="majorHAnsi" w:cstheme="majorHAnsi"/>
        </w:rPr>
        <w:t xml:space="preserve">Objeto: </w:t>
      </w:r>
      <w:r w:rsidR="007C0C5F">
        <w:rPr>
          <w:rFonts w:asciiTheme="majorHAnsi" w:hAnsiTheme="majorHAnsi" w:cstheme="majorHAnsi"/>
        </w:rPr>
        <w:t>C</w:t>
      </w:r>
      <w:r w:rsidRPr="007C0C5F">
        <w:rPr>
          <w:rFonts w:asciiTheme="majorHAnsi" w:hAnsiTheme="majorHAnsi" w:cstheme="majorHAnsi"/>
        </w:rPr>
        <w:t>ontratação de empresa especializada para execução de obras e serviços de</w:t>
      </w:r>
      <w:r w:rsidR="007C0C5F">
        <w:rPr>
          <w:rFonts w:asciiTheme="majorHAnsi" w:hAnsiTheme="majorHAnsi" w:cstheme="majorHAnsi"/>
        </w:rPr>
        <w:t xml:space="preserve"> </w:t>
      </w:r>
      <w:r w:rsidRPr="007C0C5F">
        <w:rPr>
          <w:rFonts w:asciiTheme="majorHAnsi" w:hAnsiTheme="majorHAnsi" w:cstheme="majorHAnsi"/>
        </w:rPr>
        <w:t>engenharia destinados a construção da Unidade Básica de Saúde (UBS) Tipo III na localidade denominada Bairro</w:t>
      </w:r>
      <w:r w:rsidR="007C0C5F">
        <w:rPr>
          <w:rFonts w:asciiTheme="majorHAnsi" w:hAnsiTheme="majorHAnsi" w:cstheme="majorHAnsi"/>
        </w:rPr>
        <w:t xml:space="preserve"> Meu Sonho, zona urbana Ubá – MG.</w:t>
      </w:r>
      <w:r w:rsidRPr="007C0C5F">
        <w:rPr>
          <w:rFonts w:asciiTheme="majorHAnsi" w:hAnsiTheme="majorHAnsi" w:cstheme="majorHAnsi"/>
        </w:rPr>
        <w:t xml:space="preserve"> A abertura iniciará no dia 11 </w:t>
      </w:r>
      <w:r w:rsidR="00A8162B" w:rsidRPr="007C0C5F">
        <w:rPr>
          <w:rFonts w:asciiTheme="majorHAnsi" w:hAnsiTheme="majorHAnsi" w:cstheme="majorHAnsi"/>
        </w:rPr>
        <w:t>de abril</w:t>
      </w:r>
      <w:r w:rsidRPr="007C0C5F">
        <w:rPr>
          <w:rFonts w:asciiTheme="majorHAnsi" w:hAnsiTheme="majorHAnsi" w:cstheme="majorHAnsi"/>
        </w:rPr>
        <w:t xml:space="preserve"> de 2025, às 14 horas, no Portal de Compras da Associação Mineira dos Municípios (</w:t>
      </w:r>
      <w:hyperlink r:id="rId38" w:history="1">
        <w:r w:rsidR="007C0C5F" w:rsidRPr="008221A0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C0C5F">
        <w:rPr>
          <w:rFonts w:asciiTheme="majorHAnsi" w:hAnsiTheme="majorHAnsi" w:cstheme="majorHAnsi"/>
        </w:rPr>
        <w:t xml:space="preserve">).Edital completo disponível no sítio eletrônico deste município, no endereço </w:t>
      </w:r>
      <w:hyperlink r:id="rId39" w:history="1">
        <w:r w:rsidR="007C0C5F" w:rsidRPr="008221A0">
          <w:rPr>
            <w:rStyle w:val="Hyperlink"/>
            <w:rFonts w:asciiTheme="majorHAnsi" w:hAnsiTheme="majorHAnsi" w:cstheme="majorHAnsi"/>
          </w:rPr>
          <w:t>www.uba.mg.gov.br</w:t>
        </w:r>
      </w:hyperlink>
      <w:r w:rsidRPr="007C0C5F">
        <w:rPr>
          <w:rFonts w:asciiTheme="majorHAnsi" w:hAnsiTheme="majorHAnsi" w:cstheme="majorHAnsi"/>
        </w:rPr>
        <w:t>, na plataforma da</w:t>
      </w:r>
      <w:r w:rsidR="007C0C5F">
        <w:rPr>
          <w:rFonts w:asciiTheme="majorHAnsi" w:hAnsiTheme="majorHAnsi" w:cstheme="majorHAnsi"/>
        </w:rPr>
        <w:t xml:space="preserve"> </w:t>
      </w:r>
      <w:r w:rsidRPr="007C0C5F">
        <w:rPr>
          <w:rFonts w:asciiTheme="majorHAnsi" w:hAnsiTheme="majorHAnsi" w:cstheme="majorHAnsi"/>
        </w:rPr>
        <w:t xml:space="preserve">AMM e no Portal Nacional de Contratações Públicas - PNCP. Outras informações </w:t>
      </w:r>
      <w:r w:rsidR="00A8162B" w:rsidRPr="007C0C5F">
        <w:rPr>
          <w:rFonts w:asciiTheme="majorHAnsi" w:hAnsiTheme="majorHAnsi" w:cstheme="majorHAnsi"/>
        </w:rPr>
        <w:t>telefone (</w:t>
      </w:r>
      <w:r w:rsidRPr="007C0C5F">
        <w:rPr>
          <w:rFonts w:asciiTheme="majorHAnsi" w:hAnsiTheme="majorHAnsi" w:cstheme="majorHAnsi"/>
        </w:rPr>
        <w:t xml:space="preserve">32)3541-8502, e-mail </w:t>
      </w:r>
      <w:hyperlink r:id="rId40" w:history="1">
        <w:r w:rsidR="007C0C5F" w:rsidRPr="008221A0">
          <w:rPr>
            <w:rStyle w:val="Hyperlink"/>
            <w:rFonts w:asciiTheme="majorHAnsi" w:hAnsiTheme="majorHAnsi" w:cstheme="majorHAnsi"/>
          </w:rPr>
          <w:t>compras@uba.mg.gov.br</w:t>
        </w:r>
      </w:hyperlink>
      <w:r w:rsidR="007C0C5F">
        <w:rPr>
          <w:rFonts w:asciiTheme="majorHAnsi" w:hAnsiTheme="majorHAnsi" w:cstheme="majorHAnsi"/>
        </w:rPr>
        <w:t>.</w:t>
      </w:r>
    </w:p>
    <w:p w14:paraId="547434FF" w14:textId="77777777" w:rsidR="007C0C5F" w:rsidRPr="00F259DD" w:rsidRDefault="007C0C5F" w:rsidP="007C0C5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1771E18" w14:textId="747EB903" w:rsidR="004136AD" w:rsidRDefault="0008687D" w:rsidP="004136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08687D">
        <w:rPr>
          <w:rFonts w:asciiTheme="minorHAnsi" w:hAnsiTheme="minorHAnsi" w:cstheme="minorHAnsi"/>
          <w:b/>
        </w:rPr>
        <w:t>PMMG - PREGÃO ELETRÔNICO - UNIDADE 1259972. PROCESSO 0</w:t>
      </w:r>
      <w:r w:rsidR="00B834FD">
        <w:rPr>
          <w:rFonts w:asciiTheme="minorHAnsi" w:hAnsiTheme="minorHAnsi" w:cstheme="minorHAnsi"/>
          <w:b/>
        </w:rPr>
        <w:t>0</w:t>
      </w:r>
      <w:r w:rsidRPr="0008687D">
        <w:rPr>
          <w:rFonts w:asciiTheme="minorHAnsi" w:hAnsiTheme="minorHAnsi" w:cstheme="minorHAnsi"/>
          <w:b/>
        </w:rPr>
        <w:t>2/2025</w:t>
      </w:r>
      <w:r>
        <w:t xml:space="preserve"> </w:t>
      </w:r>
    </w:p>
    <w:p w14:paraId="7D31B16F" w14:textId="3B052D68" w:rsidR="004136AD" w:rsidRDefault="0008687D" w:rsidP="004136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4B117D">
        <w:rPr>
          <w:rFonts w:asciiTheme="majorHAnsi" w:hAnsiTheme="majorHAnsi" w:cstheme="majorHAnsi"/>
        </w:rPr>
        <w:t xml:space="preserve">Objeto: </w:t>
      </w:r>
      <w:r w:rsidR="00081972" w:rsidRPr="004B117D">
        <w:rPr>
          <w:rFonts w:asciiTheme="majorHAnsi" w:hAnsiTheme="majorHAnsi" w:cstheme="majorHAnsi"/>
        </w:rPr>
        <w:t>C</w:t>
      </w:r>
      <w:r w:rsidRPr="004B117D">
        <w:rPr>
          <w:rFonts w:asciiTheme="majorHAnsi" w:hAnsiTheme="majorHAnsi" w:cstheme="majorHAnsi"/>
        </w:rPr>
        <w:t>ontratação de empresa especializada para a execução dos serviços de reforma no 20º BPM, promovendo a adequação de um ambiente para alojamento de militares privados da liberdade no regime aberto, conforme especificações e exigências estabelecidas no edital e seus anexos. Propostas: Envio ao Portal de Compras/MG. Abertura da Sessão às 09:00h de 31/03/2025</w:t>
      </w:r>
      <w:r w:rsidR="004D542E">
        <w:rPr>
          <w:rFonts w:asciiTheme="majorHAnsi" w:hAnsiTheme="majorHAnsi" w:cstheme="majorHAnsi"/>
        </w:rPr>
        <w:t xml:space="preserve">. </w:t>
      </w:r>
    </w:p>
    <w:p w14:paraId="6362F9A7" w14:textId="77777777" w:rsidR="004136AD" w:rsidRPr="00F259DD" w:rsidRDefault="004136AD" w:rsidP="004136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C730271" w14:textId="77777777" w:rsidR="004136AD" w:rsidRDefault="004D542E" w:rsidP="004136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7F4592">
        <w:rPr>
          <w:rFonts w:asciiTheme="minorHAnsi" w:hAnsiTheme="minorHAnsi" w:cstheme="minorHAnsi"/>
          <w:b/>
        </w:rPr>
        <w:t>SAEE – MANHUMIRIM - PREGÃO ELETRÔNICA N° 001/2025</w:t>
      </w:r>
    </w:p>
    <w:p w14:paraId="0BD134AF" w14:textId="38E7CD9C" w:rsidR="00243C2A" w:rsidRDefault="004D542E" w:rsidP="00613C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4D542E">
        <w:rPr>
          <w:rFonts w:asciiTheme="majorHAnsi" w:hAnsiTheme="majorHAnsi" w:cstheme="majorHAnsi"/>
        </w:rPr>
        <w:t>Objeto: P</w:t>
      </w:r>
      <w:r w:rsidR="007F4592" w:rsidRPr="004D542E">
        <w:rPr>
          <w:rFonts w:asciiTheme="majorHAnsi" w:hAnsiTheme="majorHAnsi" w:cstheme="majorHAnsi"/>
        </w:rPr>
        <w:t>restação de serviço de retroescavadeira com operador habilitado</w:t>
      </w:r>
      <w:r w:rsidRPr="004D542E">
        <w:rPr>
          <w:rFonts w:asciiTheme="majorHAnsi" w:hAnsiTheme="majorHAnsi" w:cstheme="majorHAnsi"/>
        </w:rPr>
        <w:t xml:space="preserve">, conforme especificações constantes no Termo de Referência, em atendimento as necessidades do Serviço Autônomo de Água e Esgoto de Manhumirim/MG. Data e hora </w:t>
      </w:r>
      <w:r w:rsidR="007F4592" w:rsidRPr="004D542E">
        <w:rPr>
          <w:rFonts w:asciiTheme="majorHAnsi" w:hAnsiTheme="majorHAnsi" w:cstheme="majorHAnsi"/>
        </w:rPr>
        <w:t>apresentação</w:t>
      </w:r>
      <w:r w:rsidRPr="004D542E">
        <w:rPr>
          <w:rFonts w:asciiTheme="majorHAnsi" w:hAnsiTheme="majorHAnsi" w:cstheme="majorHAnsi"/>
        </w:rPr>
        <w:t xml:space="preserve"> da proposta: Até 26/03/2025</w:t>
      </w:r>
      <w:r w:rsidR="007C0C5F">
        <w:rPr>
          <w:rFonts w:asciiTheme="majorHAnsi" w:hAnsiTheme="majorHAnsi" w:cstheme="majorHAnsi"/>
        </w:rPr>
        <w:t xml:space="preserve"> ás 08:29h.</w:t>
      </w:r>
      <w:r w:rsidRPr="004D542E">
        <w:rPr>
          <w:rFonts w:asciiTheme="majorHAnsi" w:hAnsiTheme="majorHAnsi" w:cstheme="majorHAnsi"/>
        </w:rPr>
        <w:t xml:space="preserve"> Data e hora </w:t>
      </w:r>
      <w:r w:rsidR="00A8162B" w:rsidRPr="004D542E">
        <w:rPr>
          <w:rFonts w:asciiTheme="majorHAnsi" w:hAnsiTheme="majorHAnsi" w:cstheme="majorHAnsi"/>
        </w:rPr>
        <w:t>início</w:t>
      </w:r>
      <w:r w:rsidRPr="004D542E">
        <w:rPr>
          <w:rFonts w:asciiTheme="majorHAnsi" w:hAnsiTheme="majorHAnsi" w:cstheme="majorHAnsi"/>
        </w:rPr>
        <w:t xml:space="preserve"> dos Lances: Até 26/03/</w:t>
      </w:r>
      <w:r w:rsidR="007C0C5F">
        <w:rPr>
          <w:rFonts w:asciiTheme="majorHAnsi" w:hAnsiTheme="majorHAnsi" w:cstheme="majorHAnsi"/>
        </w:rPr>
        <w:t>2025 ás 08:30h.</w:t>
      </w:r>
      <w:r w:rsidRPr="004D542E">
        <w:rPr>
          <w:rFonts w:asciiTheme="majorHAnsi" w:hAnsiTheme="majorHAnsi" w:cstheme="majorHAnsi"/>
        </w:rPr>
        <w:t xml:space="preserve"> Endereço Eletrônico: </w:t>
      </w:r>
      <w:hyperlink r:id="rId41" w:history="1">
        <w:r w:rsidR="007F4592" w:rsidRPr="008221A0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7F4592">
        <w:rPr>
          <w:rFonts w:asciiTheme="majorHAnsi" w:hAnsiTheme="majorHAnsi" w:cstheme="majorHAnsi"/>
        </w:rPr>
        <w:t>.</w:t>
      </w:r>
    </w:p>
    <w:p w14:paraId="54DAF44B" w14:textId="77777777" w:rsidR="00F259DD" w:rsidRDefault="00F259DD" w:rsidP="00613C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BDA6C02" w14:textId="77777777" w:rsidR="00C93DDA" w:rsidRDefault="00C93DDA" w:rsidP="00613C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56E4292" w14:textId="77777777" w:rsidR="00C93DDA" w:rsidRDefault="00C93DDA" w:rsidP="00613C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1FCBD93" w14:textId="77777777" w:rsidR="00C93DDA" w:rsidRDefault="00C93DDA" w:rsidP="00613C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8015E68" w14:textId="77777777" w:rsidR="00C93DDA" w:rsidRDefault="00C93DDA" w:rsidP="00613C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78FA9DA" w14:textId="77777777" w:rsidR="00C93DDA" w:rsidRDefault="00C93DDA" w:rsidP="00613C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D73FA84" w14:textId="77777777" w:rsidR="00C93DDA" w:rsidRDefault="00C93DDA" w:rsidP="00613C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55E907E" w14:textId="77777777" w:rsidR="00C93DDA" w:rsidRDefault="00C93DDA" w:rsidP="00613C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7D9F309" w14:textId="77777777" w:rsidR="00C93DDA" w:rsidRDefault="00C93DDA" w:rsidP="00613C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F4D8221" w14:textId="77777777" w:rsidR="00C93DDA" w:rsidRPr="00C93DDA" w:rsidRDefault="00C93DDA" w:rsidP="00613C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4CE3772" w14:textId="0A3819BE" w:rsidR="004136AD" w:rsidRDefault="004136AD" w:rsidP="004136A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DISTRITO FEDERAL</w:t>
      </w:r>
    </w:p>
    <w:p w14:paraId="4631BA39" w14:textId="77777777" w:rsidR="004136AD" w:rsidRPr="00F259DD" w:rsidRDefault="004136AD" w:rsidP="004136A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25572B5" w14:textId="1DC53608" w:rsidR="004136AD" w:rsidRDefault="004136AD" w:rsidP="004136AD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CAESB - </w:t>
      </w:r>
      <w:r w:rsidRPr="004136AD">
        <w:rPr>
          <w:rFonts w:asciiTheme="minorHAnsi" w:hAnsiTheme="minorHAnsi" w:cstheme="minorHAnsi"/>
          <w:b/>
        </w:rPr>
        <w:t>CONCORRÊNCIA ELETRÔNICA – Nº 90002/2025</w:t>
      </w:r>
      <w:r>
        <w:t xml:space="preserve"> </w:t>
      </w:r>
    </w:p>
    <w:p w14:paraId="14F79D0C" w14:textId="434B3D2C" w:rsidR="004136AD" w:rsidRPr="00613CE3" w:rsidRDefault="004136AD" w:rsidP="00613CE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136AD">
        <w:rPr>
          <w:rFonts w:asciiTheme="majorHAnsi" w:hAnsiTheme="majorHAnsi" w:cstheme="majorHAnsi"/>
        </w:rPr>
        <w:t>Objeto: Serviços para a implementação de melhorias, adequações e expansões nos Sistemas de Água e Esgoto Sanitário do Distrito Federal e demais áreas de responsabi</w:t>
      </w:r>
      <w:r w:rsidR="00613CE3">
        <w:rPr>
          <w:rFonts w:asciiTheme="majorHAnsi" w:hAnsiTheme="majorHAnsi" w:cstheme="majorHAnsi"/>
        </w:rPr>
        <w:t>lidade da Caesb</w:t>
      </w:r>
      <w:r w:rsidRPr="004136AD">
        <w:rPr>
          <w:rFonts w:asciiTheme="majorHAnsi" w:hAnsiTheme="majorHAnsi" w:cstheme="majorHAnsi"/>
        </w:rPr>
        <w:t xml:space="preserve">. Prazo de execução: 700 dias. Prazo de vigência: 730 dias. Data de abertura: 01/04/2025, às 09 horas, no sistema </w:t>
      </w:r>
      <w:hyperlink r:id="rId42" w:history="1">
        <w:r w:rsidR="00613CE3" w:rsidRPr="008221A0">
          <w:rPr>
            <w:rStyle w:val="Hyperlink"/>
            <w:rFonts w:asciiTheme="majorHAnsi" w:hAnsiTheme="majorHAnsi" w:cstheme="majorHAnsi"/>
          </w:rPr>
          <w:t>www.gov.br/compras</w:t>
        </w:r>
      </w:hyperlink>
      <w:r w:rsidR="00613CE3">
        <w:rPr>
          <w:rFonts w:asciiTheme="majorHAnsi" w:hAnsiTheme="majorHAnsi" w:cstheme="majorHAnsi"/>
        </w:rPr>
        <w:t xml:space="preserve">, </w:t>
      </w:r>
      <w:hyperlink r:id="rId43" w:history="1">
        <w:r w:rsidR="00613CE3" w:rsidRPr="008221A0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4136AD">
        <w:rPr>
          <w:rFonts w:asciiTheme="majorHAnsi" w:hAnsiTheme="majorHAnsi" w:cstheme="majorHAnsi"/>
        </w:rPr>
        <w:t xml:space="preserve">. Informações: O edital e seus anexos encontram-se disponíveis nos sites: </w:t>
      </w:r>
      <w:hyperlink r:id="rId44" w:history="1">
        <w:r w:rsidR="00613CE3" w:rsidRPr="008221A0">
          <w:rPr>
            <w:rStyle w:val="Hyperlink"/>
            <w:rFonts w:asciiTheme="majorHAnsi" w:hAnsiTheme="majorHAnsi" w:cstheme="majorHAnsi"/>
          </w:rPr>
          <w:t>www.caesb.df.gov.br</w:t>
        </w:r>
      </w:hyperlink>
      <w:r w:rsidRPr="004136AD">
        <w:rPr>
          <w:rFonts w:asciiTheme="majorHAnsi" w:hAnsiTheme="majorHAnsi" w:cstheme="majorHAnsi"/>
        </w:rPr>
        <w:t xml:space="preserve"> e </w:t>
      </w:r>
      <w:hyperlink r:id="rId45" w:history="1">
        <w:r w:rsidR="00613CE3" w:rsidRPr="008221A0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4136AD">
        <w:rPr>
          <w:rFonts w:asciiTheme="majorHAnsi" w:hAnsiTheme="majorHAnsi" w:cstheme="majorHAnsi"/>
        </w:rPr>
        <w:t xml:space="preserve">, a partir de 11/03/2025. E-mail: </w:t>
      </w:r>
      <w:hyperlink r:id="rId46" w:history="1">
        <w:r w:rsidR="00613CE3" w:rsidRPr="008221A0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Pr="004136AD">
        <w:rPr>
          <w:rFonts w:asciiTheme="majorHAnsi" w:hAnsiTheme="majorHAnsi" w:cstheme="majorHAnsi"/>
        </w:rPr>
        <w:t>.</w:t>
      </w:r>
      <w:r w:rsidR="00613CE3" w:rsidRPr="00613CE3">
        <w:rPr>
          <w:rFonts w:asciiTheme="majorHAnsi" w:hAnsiTheme="majorHAnsi" w:cstheme="majorHAnsi"/>
        </w:rPr>
        <w:t xml:space="preserve"> </w:t>
      </w:r>
      <w:r w:rsidR="00613CE3">
        <w:rPr>
          <w:rFonts w:asciiTheme="majorHAnsi" w:hAnsiTheme="majorHAnsi" w:cstheme="majorHAnsi"/>
        </w:rPr>
        <w:t xml:space="preserve">Valor estimado é de </w:t>
      </w:r>
      <w:r w:rsidR="00613CE3" w:rsidRPr="004136AD">
        <w:rPr>
          <w:rFonts w:asciiTheme="minorHAnsi" w:hAnsiTheme="minorHAnsi" w:cstheme="minorHAnsi"/>
          <w:b/>
        </w:rPr>
        <w:t>R$ 51.481.120,60</w:t>
      </w:r>
      <w:r w:rsidR="00613CE3">
        <w:rPr>
          <w:rFonts w:asciiTheme="minorHAnsi" w:hAnsiTheme="minorHAnsi" w:cstheme="minorHAnsi"/>
          <w:b/>
        </w:rPr>
        <w:t>.</w:t>
      </w:r>
    </w:p>
    <w:p w14:paraId="1D117F3E" w14:textId="77777777" w:rsidR="00613CE3" w:rsidRPr="00F259DD" w:rsidRDefault="00613CE3" w:rsidP="009A7388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ADDDF3C" w14:textId="69C9DD6C" w:rsidR="005B634A" w:rsidRDefault="007002A2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DD21C3A" w14:textId="77777777" w:rsidR="00F259DD" w:rsidRDefault="00F259DD" w:rsidP="00F259D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5278C8">
        <w:rPr>
          <w:rFonts w:asciiTheme="minorHAnsi" w:hAnsiTheme="minorHAnsi" w:cstheme="minorHAnsi"/>
          <w:b/>
        </w:rPr>
        <w:t>CODEGO - AVISO DE LICITAÇÃO</w:t>
      </w:r>
      <w:r>
        <w:t xml:space="preserve"> </w:t>
      </w:r>
      <w:r w:rsidRPr="00613CE3">
        <w:rPr>
          <w:rFonts w:asciiTheme="minorHAnsi" w:hAnsiTheme="minorHAnsi" w:cstheme="minorHAnsi"/>
          <w:b/>
        </w:rPr>
        <w:t>- LIVRE CONCORRÊNCIA</w:t>
      </w:r>
      <w:r>
        <w:t xml:space="preserve"> </w:t>
      </w:r>
      <w:r w:rsidRPr="00613CE3">
        <w:rPr>
          <w:rFonts w:asciiTheme="minorHAnsi" w:hAnsiTheme="minorHAnsi" w:cstheme="minorHAnsi"/>
          <w:b/>
        </w:rPr>
        <w:t>Nº 002/2024</w:t>
      </w:r>
    </w:p>
    <w:p w14:paraId="0091C706" w14:textId="0D3AA556" w:rsidR="00F259DD" w:rsidRPr="005278C8" w:rsidRDefault="00F259DD" w:rsidP="00F259D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5278C8">
        <w:rPr>
          <w:rFonts w:asciiTheme="majorHAnsi" w:hAnsiTheme="majorHAnsi" w:cstheme="majorHAnsi"/>
        </w:rPr>
        <w:t xml:space="preserve">Objeto: Contratação de empresas de engenharia para execução de serviços comuns de engenharia (obras) para manutenção/reforma do Distrito Agroindustrial de Uruaçu - DAIU, em Uruaçu. Obras estas compreendidas por: sistema de abastecimento de água, sistema de esgotamento sanitário, drenagem pluvial e </w:t>
      </w:r>
      <w:r w:rsidR="00A8162B" w:rsidRPr="005278C8">
        <w:rPr>
          <w:rFonts w:asciiTheme="majorHAnsi" w:hAnsiTheme="majorHAnsi" w:cstheme="majorHAnsi"/>
        </w:rPr>
        <w:t>pavimentação.</w:t>
      </w:r>
      <w:r w:rsidRPr="005278C8">
        <w:rPr>
          <w:rFonts w:asciiTheme="majorHAnsi" w:hAnsiTheme="majorHAnsi" w:cstheme="majorHAnsi"/>
        </w:rPr>
        <w:t xml:space="preserve"> Valor estimado</w:t>
      </w:r>
      <w:r>
        <w:rPr>
          <w:rFonts w:asciiTheme="majorHAnsi" w:hAnsiTheme="majorHAnsi" w:cstheme="majorHAnsi"/>
        </w:rPr>
        <w:t xml:space="preserve"> é de</w:t>
      </w:r>
      <w:r w:rsidRPr="005278C8">
        <w:rPr>
          <w:rFonts w:asciiTheme="majorHAnsi" w:hAnsiTheme="majorHAnsi" w:cstheme="majorHAnsi"/>
        </w:rPr>
        <w:t xml:space="preserve"> </w:t>
      </w:r>
      <w:r w:rsidRPr="00613CE3">
        <w:rPr>
          <w:rFonts w:asciiTheme="minorHAnsi" w:hAnsiTheme="minorHAnsi" w:cstheme="minorHAnsi"/>
          <w:b/>
        </w:rPr>
        <w:t>R$ 11.109.819,79</w:t>
      </w:r>
      <w:r>
        <w:rPr>
          <w:rFonts w:asciiTheme="majorHAnsi" w:hAnsiTheme="majorHAnsi" w:cstheme="majorHAnsi"/>
        </w:rPr>
        <w:t xml:space="preserve">. </w:t>
      </w:r>
      <w:r w:rsidRPr="005278C8">
        <w:rPr>
          <w:rFonts w:asciiTheme="majorHAnsi" w:hAnsiTheme="majorHAnsi" w:cstheme="majorHAnsi"/>
        </w:rPr>
        <w:t>Data de abertura</w:t>
      </w:r>
      <w:r>
        <w:rPr>
          <w:rFonts w:asciiTheme="majorHAnsi" w:hAnsiTheme="majorHAnsi" w:cstheme="majorHAnsi"/>
        </w:rPr>
        <w:t>: 02/04/2025 as</w:t>
      </w:r>
      <w:r w:rsidRPr="005278C8">
        <w:rPr>
          <w:rFonts w:asciiTheme="majorHAnsi" w:hAnsiTheme="majorHAnsi" w:cstheme="majorHAnsi"/>
        </w:rPr>
        <w:t xml:space="preserve"> 09h00min. O Edital e seus anexos encontram-se à disposição dos interessados na página: </w:t>
      </w:r>
      <w:hyperlink r:id="rId47" w:history="1">
        <w:r w:rsidRPr="008221A0">
          <w:rPr>
            <w:rStyle w:val="Hyperlink"/>
            <w:rFonts w:asciiTheme="majorHAnsi" w:hAnsiTheme="majorHAnsi" w:cstheme="majorHAnsi"/>
          </w:rPr>
          <w:t>www.codego.com.br</w:t>
        </w:r>
      </w:hyperlink>
      <w:r w:rsidRPr="005278C8">
        <w:rPr>
          <w:rFonts w:asciiTheme="majorHAnsi" w:hAnsiTheme="majorHAnsi" w:cstheme="majorHAnsi"/>
        </w:rPr>
        <w:t xml:space="preserve"> e as informações adicionais poderão ser</w:t>
      </w:r>
      <w:r>
        <w:rPr>
          <w:rFonts w:asciiTheme="majorHAnsi" w:hAnsiTheme="majorHAnsi" w:cstheme="majorHAnsi"/>
        </w:rPr>
        <w:t xml:space="preserve"> </w:t>
      </w:r>
      <w:r w:rsidR="00A8162B">
        <w:rPr>
          <w:rFonts w:asciiTheme="majorHAnsi" w:hAnsiTheme="majorHAnsi" w:cstheme="majorHAnsi"/>
        </w:rPr>
        <w:t>pelo</w:t>
      </w:r>
      <w:r w:rsidR="00A8162B" w:rsidRPr="005278C8">
        <w:rPr>
          <w:rFonts w:asciiTheme="majorHAnsi" w:hAnsiTheme="majorHAnsi" w:cstheme="majorHAnsi"/>
        </w:rPr>
        <w:t xml:space="preserve"> Telefone</w:t>
      </w:r>
      <w:r w:rsidRPr="005278C8">
        <w:rPr>
          <w:rFonts w:asciiTheme="majorHAnsi" w:hAnsiTheme="majorHAnsi" w:cstheme="majorHAnsi"/>
        </w:rPr>
        <w:t>: (62) 3604-3104.</w:t>
      </w:r>
    </w:p>
    <w:p w14:paraId="442FEE34" w14:textId="77777777" w:rsidR="00F259DD" w:rsidRPr="00F259DD" w:rsidRDefault="00F259DD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02A55DF" w14:textId="77777777" w:rsidR="00DC754D" w:rsidRDefault="007002A2" w:rsidP="00CC6326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>D</w:t>
      </w:r>
      <w:r w:rsidR="00E9316E">
        <w:rPr>
          <w:rFonts w:asciiTheme="minorHAnsi" w:hAnsiTheme="minorHAnsi" w:cstheme="minorHAnsi"/>
          <w:b/>
        </w:rPr>
        <w:t>N</w:t>
      </w:r>
      <w:r>
        <w:rPr>
          <w:rFonts w:asciiTheme="minorHAnsi" w:hAnsiTheme="minorHAnsi" w:cstheme="minorHAnsi"/>
          <w:b/>
        </w:rPr>
        <w:t xml:space="preserve">IT </w:t>
      </w:r>
      <w:r w:rsidR="00DC754D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DC754D" w:rsidRPr="00DC754D">
        <w:rPr>
          <w:rFonts w:asciiTheme="minorHAnsi" w:hAnsiTheme="minorHAnsi" w:cstheme="minorHAnsi"/>
          <w:b/>
        </w:rPr>
        <w:t xml:space="preserve">REABERTURA - </w:t>
      </w:r>
      <w:r w:rsidRPr="00DC754D">
        <w:rPr>
          <w:rFonts w:asciiTheme="minorHAnsi" w:hAnsiTheme="minorHAnsi" w:cstheme="minorHAnsi"/>
          <w:b/>
        </w:rPr>
        <w:t>PREGÃO Nº 90015/2025</w:t>
      </w:r>
      <w:r>
        <w:t xml:space="preserve"> </w:t>
      </w:r>
    </w:p>
    <w:p w14:paraId="1E0322BF" w14:textId="6EBB0EE2" w:rsidR="005B634A" w:rsidRDefault="007002A2" w:rsidP="00613CE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DC754D">
        <w:rPr>
          <w:rFonts w:asciiTheme="majorHAnsi" w:hAnsiTheme="majorHAnsi" w:cstheme="majorHAnsi"/>
        </w:rPr>
        <w:t xml:space="preserve">Objeto: Contratação de empresa para Execução dos Serviços de Conservação e Manutenção da Rodovia Federal BR-080/GO, com vistas a execução de Plano de Trabalho e Orçamento P.A.T.O., no Trecho: Entr. BR-251(A) (Div. DF/GO) - Entr. GO-244(B) (Div. GO/MT) (Luiz Alves), Subtrecho: Rio Gregório - Entr. GO-244(B) (Div. GO/MT) (Luiz Alves), Segmento: km 306,40 ao km 411,40, Extensão: 105,00 km Novo Edital: 11/03/2025 das 08h30 às 12h00 e de13h30 às 17h00. Endereço: Av. 24 de Outubro, 311 Setor Dos </w:t>
      </w:r>
      <w:r w:rsidR="00A8162B" w:rsidRPr="00DC754D">
        <w:rPr>
          <w:rFonts w:asciiTheme="majorHAnsi" w:hAnsiTheme="majorHAnsi" w:cstheme="majorHAnsi"/>
        </w:rPr>
        <w:t>Funcionários</w:t>
      </w:r>
      <w:r w:rsidRPr="00DC754D">
        <w:rPr>
          <w:rFonts w:asciiTheme="majorHAnsi" w:hAnsiTheme="majorHAnsi" w:cstheme="majorHAnsi"/>
        </w:rPr>
        <w:t xml:space="preserve"> GOIANIA </w:t>
      </w:r>
      <w:r w:rsidR="00A8162B">
        <w:rPr>
          <w:rFonts w:asciiTheme="majorHAnsi" w:hAnsiTheme="majorHAnsi" w:cstheme="majorHAnsi"/>
        </w:rPr>
        <w:t>–</w:t>
      </w:r>
      <w:r w:rsidRPr="00DC754D">
        <w:rPr>
          <w:rFonts w:asciiTheme="majorHAnsi" w:hAnsiTheme="majorHAnsi" w:cstheme="majorHAnsi"/>
        </w:rPr>
        <w:t xml:space="preserve"> </w:t>
      </w:r>
      <w:r w:rsidR="00A8162B" w:rsidRPr="00DC754D">
        <w:rPr>
          <w:rFonts w:asciiTheme="majorHAnsi" w:hAnsiTheme="majorHAnsi" w:cstheme="majorHAnsi"/>
        </w:rPr>
        <w:t>GO</w:t>
      </w:r>
      <w:r w:rsidR="00A8162B">
        <w:rPr>
          <w:rFonts w:asciiTheme="majorHAnsi" w:hAnsiTheme="majorHAnsi" w:cstheme="majorHAnsi"/>
        </w:rPr>
        <w:t>.</w:t>
      </w:r>
      <w:r w:rsidR="00A8162B" w:rsidRPr="00DC754D">
        <w:rPr>
          <w:rFonts w:asciiTheme="majorHAnsi" w:hAnsiTheme="majorHAnsi" w:cstheme="majorHAnsi"/>
        </w:rPr>
        <w:t xml:space="preserve"> Entrega</w:t>
      </w:r>
      <w:r w:rsidRPr="00DC754D">
        <w:rPr>
          <w:rFonts w:asciiTheme="majorHAnsi" w:hAnsiTheme="majorHAnsi" w:cstheme="majorHAnsi"/>
        </w:rPr>
        <w:t xml:space="preserve"> das Propostas: a partir de 11/03/2025 às 08h30 no site </w:t>
      </w:r>
      <w:hyperlink r:id="rId48" w:history="1">
        <w:r w:rsidR="00613CE3" w:rsidRPr="008221A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DC754D">
        <w:rPr>
          <w:rFonts w:asciiTheme="majorHAnsi" w:hAnsiTheme="majorHAnsi" w:cstheme="majorHAnsi"/>
        </w:rPr>
        <w:t xml:space="preserve">. Abertura das Propostas: 27/03/2025, às 09h00 no site </w:t>
      </w:r>
      <w:hyperlink r:id="rId49" w:history="1">
        <w:r w:rsidR="004136AD" w:rsidRPr="008221A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DC754D">
        <w:rPr>
          <w:rFonts w:asciiTheme="majorHAnsi" w:hAnsiTheme="majorHAnsi" w:cstheme="majorHAnsi"/>
        </w:rPr>
        <w:t>.</w:t>
      </w:r>
    </w:p>
    <w:p w14:paraId="7D7655B9" w14:textId="77777777" w:rsidR="00F259DD" w:rsidRDefault="00F259DD" w:rsidP="00613CE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D9D3AE4" w14:textId="6459BB57" w:rsidR="004136AD" w:rsidRPr="005278C8" w:rsidRDefault="004136AD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5278C8">
        <w:rPr>
          <w:rFonts w:asciiTheme="minorHAnsi" w:hAnsiTheme="minorHAnsi" w:cstheme="minorHAnsi"/>
          <w:b/>
        </w:rPr>
        <w:t xml:space="preserve">SEDUC - </w:t>
      </w:r>
      <w:r w:rsidR="00613CE3" w:rsidRPr="00613CE3">
        <w:rPr>
          <w:rFonts w:asciiTheme="minorHAnsi" w:hAnsiTheme="minorHAnsi" w:cstheme="minorHAnsi"/>
          <w:b/>
        </w:rPr>
        <w:t>SECRETARIA DE ESTADO DA EDUCAÇÃO -</w:t>
      </w:r>
      <w:r w:rsidR="00613CE3">
        <w:rPr>
          <w:rFonts w:asciiTheme="majorHAnsi" w:hAnsiTheme="majorHAnsi" w:cstheme="majorHAnsi"/>
        </w:rPr>
        <w:t xml:space="preserve"> </w:t>
      </w:r>
      <w:r w:rsidR="005278C8" w:rsidRPr="005278C8">
        <w:rPr>
          <w:rFonts w:asciiTheme="minorHAnsi" w:hAnsiTheme="minorHAnsi" w:cstheme="minorHAnsi"/>
          <w:b/>
        </w:rPr>
        <w:t>CONCORRÊNCIA Nº 003/2025</w:t>
      </w:r>
    </w:p>
    <w:p w14:paraId="01AD83B3" w14:textId="69E001C2" w:rsidR="00C21877" w:rsidRPr="00C21877" w:rsidRDefault="005278C8" w:rsidP="00C2187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5278C8">
        <w:rPr>
          <w:rFonts w:asciiTheme="majorHAnsi" w:hAnsiTheme="majorHAnsi" w:cstheme="majorHAnsi"/>
        </w:rPr>
        <w:t xml:space="preserve">Objeto: Contratação de empresa de engenharia </w:t>
      </w:r>
      <w:r w:rsidR="00613CE3">
        <w:rPr>
          <w:rFonts w:asciiTheme="majorHAnsi" w:hAnsiTheme="majorHAnsi" w:cstheme="majorHAnsi"/>
        </w:rPr>
        <w:t>para Reforma e Ampliação</w:t>
      </w:r>
      <w:r w:rsidRPr="005278C8">
        <w:rPr>
          <w:rFonts w:asciiTheme="majorHAnsi" w:hAnsiTheme="majorHAnsi" w:cstheme="majorHAnsi"/>
        </w:rPr>
        <w:t xml:space="preserve"> geral elétrica, entrada principal, hall de entrada, banheiro </w:t>
      </w:r>
      <w:r w:rsidR="00A8162B" w:rsidRPr="005278C8">
        <w:rPr>
          <w:rFonts w:asciiTheme="majorHAnsi" w:hAnsiTheme="majorHAnsi" w:cstheme="majorHAnsi"/>
        </w:rPr>
        <w:t>PCD</w:t>
      </w:r>
      <w:r w:rsidRPr="005278C8">
        <w:rPr>
          <w:rFonts w:asciiTheme="majorHAnsi" w:hAnsiTheme="majorHAnsi" w:cstheme="majorHAnsi"/>
        </w:rPr>
        <w:t>, sala AEE, secretaria, coordenação, rampa de circulação, guichê do refeitório, calçada, Executar quadra, barracão de obras, tapume de madeirite, área de serviço, projeto de prevenção e combate a incêndio, pintura geral, pátio descoberto, piso de granitina, pátio interno, passarela coberta, Instalar acesso de serviço, itens de acessibilidade, Substituir cobertura do bloco 01, 02 e 03, Implantar vestiário com sanitários, sala para laboratório de ciências, central de gás, reservatório tipo taça, e outros no Colégio Estadual Professor Heli Alves Ferreira, no município de Anápolis-GO. V</w:t>
      </w:r>
      <w:r w:rsidR="00C21877" w:rsidRPr="005278C8">
        <w:rPr>
          <w:rFonts w:asciiTheme="majorHAnsi" w:hAnsiTheme="majorHAnsi" w:cstheme="majorHAnsi"/>
        </w:rPr>
        <w:t>alor</w:t>
      </w:r>
      <w:r w:rsidRPr="005278C8">
        <w:rPr>
          <w:rFonts w:asciiTheme="majorHAnsi" w:hAnsiTheme="majorHAnsi" w:cstheme="majorHAnsi"/>
        </w:rPr>
        <w:t xml:space="preserve"> </w:t>
      </w:r>
      <w:r w:rsidR="00C21877" w:rsidRPr="005278C8">
        <w:rPr>
          <w:rFonts w:asciiTheme="majorHAnsi" w:hAnsiTheme="majorHAnsi" w:cstheme="majorHAnsi"/>
        </w:rPr>
        <w:t>estimado da contratação</w:t>
      </w:r>
      <w:r w:rsidR="00C21877">
        <w:rPr>
          <w:rFonts w:asciiTheme="majorHAnsi" w:hAnsiTheme="majorHAnsi" w:cstheme="majorHAnsi"/>
        </w:rPr>
        <w:t xml:space="preserve"> é de </w:t>
      </w:r>
      <w:r w:rsidRPr="00C21877">
        <w:rPr>
          <w:rFonts w:asciiTheme="minorHAnsi" w:hAnsiTheme="minorHAnsi" w:cstheme="minorHAnsi"/>
          <w:b/>
        </w:rPr>
        <w:t>R$ 2.392.587,39</w:t>
      </w:r>
      <w:r w:rsidRPr="005278C8">
        <w:rPr>
          <w:rFonts w:asciiTheme="majorHAnsi" w:hAnsiTheme="majorHAnsi" w:cstheme="majorHAnsi"/>
        </w:rPr>
        <w:t>. Data e horário de início da sessão eletrônica de lance</w:t>
      </w:r>
      <w:r w:rsidR="00C21877">
        <w:rPr>
          <w:rFonts w:asciiTheme="majorHAnsi" w:hAnsiTheme="majorHAnsi" w:cstheme="majorHAnsi"/>
        </w:rPr>
        <w:t>s: 9:10h</w:t>
      </w:r>
      <w:r w:rsidRPr="005278C8">
        <w:rPr>
          <w:rFonts w:asciiTheme="majorHAnsi" w:hAnsiTheme="majorHAnsi" w:cstheme="majorHAnsi"/>
        </w:rPr>
        <w:t xml:space="preserve"> do dia 26.03.2025. Endereço eletrônico: </w:t>
      </w:r>
      <w:hyperlink r:id="rId50" w:history="1">
        <w:r w:rsidR="00C21877" w:rsidRPr="008221A0">
          <w:rPr>
            <w:rStyle w:val="Hyperlink"/>
            <w:rFonts w:asciiTheme="majorHAnsi" w:hAnsiTheme="majorHAnsi" w:cstheme="majorHAnsi"/>
          </w:rPr>
          <w:t>www.sislog.go.gov.br</w:t>
        </w:r>
      </w:hyperlink>
      <w:r w:rsidRPr="005278C8">
        <w:rPr>
          <w:rFonts w:asciiTheme="majorHAnsi" w:hAnsiTheme="majorHAnsi" w:cstheme="majorHAnsi"/>
        </w:rPr>
        <w:t xml:space="preserve">. Maiores informações pelo telefone: 62 3220-9570 e/ou e-mail: </w:t>
      </w:r>
      <w:hyperlink r:id="rId51" w:history="1">
        <w:r w:rsidR="00C21877" w:rsidRPr="008221A0">
          <w:rPr>
            <w:rStyle w:val="Hyperlink"/>
            <w:rFonts w:asciiTheme="majorHAnsi" w:hAnsiTheme="majorHAnsi" w:cstheme="majorHAnsi"/>
          </w:rPr>
          <w:t>licitacao@seduc.go.gov.br</w:t>
        </w:r>
      </w:hyperlink>
      <w:r w:rsidR="00C21877">
        <w:rPr>
          <w:rFonts w:asciiTheme="majorHAnsi" w:hAnsiTheme="majorHAnsi" w:cstheme="majorHAnsi"/>
        </w:rPr>
        <w:t>.</w:t>
      </w:r>
    </w:p>
    <w:p w14:paraId="284BD4B6" w14:textId="641F386F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</w:p>
    <w:p w14:paraId="3FC39D68" w14:textId="77777777" w:rsidR="00F259DD" w:rsidRDefault="00F259DD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7B410EB0" w:rsidR="00E9316E" w:rsidRDefault="007B24D7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</w:t>
      </w:r>
    </w:p>
    <w:p w14:paraId="0C00DB4B" w14:textId="77777777" w:rsidR="00E9316E" w:rsidRPr="00F259DD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487C7D5" w14:textId="3C8CA1C6" w:rsidR="0002753E" w:rsidRDefault="007B24D7" w:rsidP="007B24D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7B24D7">
        <w:rPr>
          <w:rFonts w:asciiTheme="minorHAnsi" w:hAnsiTheme="minorHAnsi" w:cstheme="minorHAnsi"/>
          <w:b/>
        </w:rPr>
        <w:t xml:space="preserve">CONCORRÊNCIA PÚBLICA ELETRÔNICA Nº </w:t>
      </w:r>
      <w:r w:rsidR="00B834FD">
        <w:rPr>
          <w:rFonts w:asciiTheme="minorHAnsi" w:hAnsiTheme="minorHAnsi" w:cstheme="minorHAnsi"/>
          <w:b/>
        </w:rPr>
        <w:t>0</w:t>
      </w:r>
      <w:bookmarkStart w:id="0" w:name="_GoBack"/>
      <w:bookmarkEnd w:id="0"/>
      <w:r w:rsidRPr="007B24D7">
        <w:rPr>
          <w:rFonts w:asciiTheme="minorHAnsi" w:hAnsiTheme="minorHAnsi" w:cstheme="minorHAnsi"/>
          <w:b/>
        </w:rPr>
        <w:t>12/2025</w:t>
      </w:r>
    </w:p>
    <w:p w14:paraId="22AF343E" w14:textId="07101C41" w:rsidR="007B24D7" w:rsidRPr="00A8162B" w:rsidRDefault="007B24D7" w:rsidP="00A8162B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7B24D7">
        <w:rPr>
          <w:rFonts w:asciiTheme="majorHAnsi" w:hAnsiTheme="majorHAnsi" w:cstheme="majorHAnsi"/>
        </w:rPr>
        <w:t xml:space="preserve">Objeto: Contratação de empresa especializada para execução da obra de pavimentação e restauração das ruas no entorno do Hospital Central, trecho: Av. Desembargador Milton Figueiredo Ferreira Mendes – Av. acesso INPE, Rua F; Rua G – bairro: Centro Político Administrativo/Cuiabá/MT. Data: 25/03/2025 Horário: 09h00min. Local: Sistema de Informações para Aquisições Governamentais - SIAG. </w:t>
      </w:r>
      <w:hyperlink r:id="rId52" w:history="1">
        <w:r w:rsidRPr="007B24D7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7B24D7">
        <w:rPr>
          <w:rFonts w:asciiTheme="majorHAnsi" w:hAnsiTheme="majorHAnsi" w:cstheme="majorHAnsi"/>
        </w:rPr>
        <w:t xml:space="preserve">. O EDITAL completo poderá ser </w:t>
      </w:r>
      <w:r w:rsidR="00A8162B" w:rsidRPr="007B24D7">
        <w:rPr>
          <w:rFonts w:asciiTheme="majorHAnsi" w:hAnsiTheme="majorHAnsi" w:cstheme="majorHAnsi"/>
        </w:rPr>
        <w:t>retirados</w:t>
      </w:r>
      <w:r w:rsidRPr="007B24D7">
        <w:rPr>
          <w:rFonts w:asciiTheme="majorHAnsi" w:hAnsiTheme="majorHAnsi" w:cstheme="majorHAnsi"/>
        </w:rPr>
        <w:t xml:space="preserve"> gratuitamente no site </w:t>
      </w:r>
      <w:hyperlink r:id="rId53" w:history="1">
        <w:r w:rsidR="00A8162B" w:rsidRPr="008221A0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7B24D7">
        <w:rPr>
          <w:rFonts w:asciiTheme="majorHAnsi" w:hAnsiTheme="majorHAnsi" w:cstheme="majorHAnsi"/>
        </w:rPr>
        <w:t xml:space="preserve">, ou solicitado pelo e-mail: </w:t>
      </w:r>
      <w:hyperlink r:id="rId54" w:history="1">
        <w:r w:rsidR="0094793D" w:rsidRPr="008221A0">
          <w:rPr>
            <w:rStyle w:val="Hyperlink"/>
            <w:rFonts w:asciiTheme="majorHAnsi" w:hAnsiTheme="majorHAnsi" w:cstheme="majorHAnsi"/>
          </w:rPr>
          <w:t>cpl@sinfra.mt.gov.br</w:t>
        </w:r>
      </w:hyperlink>
      <w:r w:rsidRPr="007B24D7">
        <w:rPr>
          <w:rFonts w:asciiTheme="majorHAnsi" w:hAnsiTheme="majorHAnsi" w:cstheme="majorHAnsi"/>
        </w:rPr>
        <w:t xml:space="preserve"> T</w:t>
      </w:r>
      <w:r w:rsidR="0094793D" w:rsidRPr="007B24D7">
        <w:rPr>
          <w:rFonts w:asciiTheme="majorHAnsi" w:hAnsiTheme="majorHAnsi" w:cstheme="majorHAnsi"/>
        </w:rPr>
        <w:t>elefones</w:t>
      </w:r>
      <w:r w:rsidRPr="007B24D7">
        <w:rPr>
          <w:rFonts w:asciiTheme="majorHAnsi" w:hAnsiTheme="majorHAnsi" w:cstheme="majorHAnsi"/>
        </w:rPr>
        <w:t xml:space="preserve"> </w:t>
      </w:r>
      <w:r w:rsidR="0094793D" w:rsidRPr="007B24D7">
        <w:rPr>
          <w:rFonts w:asciiTheme="majorHAnsi" w:hAnsiTheme="majorHAnsi" w:cstheme="majorHAnsi"/>
        </w:rPr>
        <w:t>para contato</w:t>
      </w:r>
      <w:r w:rsidRPr="007B24D7">
        <w:rPr>
          <w:rFonts w:asciiTheme="majorHAnsi" w:hAnsiTheme="majorHAnsi" w:cstheme="majorHAnsi"/>
        </w:rPr>
        <w:t>: (65) 3613-0529. Valor estimado é de</w:t>
      </w:r>
      <w:r>
        <w:t xml:space="preserve">  </w:t>
      </w:r>
      <w:r w:rsidRPr="007B24D7">
        <w:rPr>
          <w:rFonts w:asciiTheme="minorHAnsi" w:hAnsiTheme="minorHAnsi" w:cstheme="minorHAnsi"/>
          <w:b/>
        </w:rPr>
        <w:t>R$ 18.082.171,09</w:t>
      </w:r>
      <w:r w:rsidR="0094793D">
        <w:rPr>
          <w:rFonts w:asciiTheme="minorHAnsi" w:hAnsiTheme="minorHAnsi" w:cstheme="minorHAnsi"/>
          <w:b/>
        </w:rPr>
        <w:t>.</w:t>
      </w:r>
    </w:p>
    <w:p w14:paraId="3741A008" w14:textId="77777777" w:rsidR="00F259DD" w:rsidRDefault="00F259DD" w:rsidP="0094793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CAA0440" w14:textId="77777777" w:rsidR="00F259DD" w:rsidRDefault="00F259DD" w:rsidP="0094793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171CD0A" w14:textId="77777777" w:rsidR="00F259DD" w:rsidRDefault="00F259DD" w:rsidP="0094793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5D3BE8A" w14:textId="77777777" w:rsidR="00F259DD" w:rsidRPr="0094793D" w:rsidRDefault="00F259DD" w:rsidP="0094793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2546070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4BB6A4BD" w14:textId="77777777" w:rsidR="002A0A0B" w:rsidRPr="007A277D" w:rsidRDefault="002A0A0B" w:rsidP="00032C6E">
      <w:pPr>
        <w:jc w:val="both"/>
        <w:rPr>
          <w:rFonts w:asciiTheme="majorHAnsi" w:hAnsiTheme="majorHAnsi" w:cstheme="majorHAnsi"/>
        </w:rPr>
      </w:pPr>
    </w:p>
    <w:p w14:paraId="11FA72DC" w14:textId="1AC42B4E" w:rsidR="005A4607" w:rsidRPr="002A0A0B" w:rsidRDefault="005A4607" w:rsidP="002A0A0B">
      <w:pPr>
        <w:pStyle w:val="SemEspaamento"/>
        <w:shd w:val="clear" w:color="auto" w:fill="808080" w:themeFill="background1" w:themeFillShade="80"/>
        <w:ind w:right="28"/>
        <w:jc w:val="center"/>
        <w:rPr>
          <w:rFonts w:asciiTheme="majorHAnsi" w:hAnsiTheme="majorHAnsi" w:cstheme="majorHAnsi"/>
          <w:b/>
          <w:bCs/>
          <w:color w:val="FFFFFF" w:themeColor="background1"/>
          <w:spacing w:val="20"/>
        </w:rPr>
      </w:pPr>
      <w:r w:rsidRPr="002A0A0B">
        <w:rPr>
          <w:rFonts w:asciiTheme="majorHAnsi" w:hAnsiTheme="majorHAnsi" w:cstheme="majorHAnsi"/>
          <w:b/>
          <w:bCs/>
          <w:color w:val="FFFFFF" w:themeColor="background1"/>
          <w:spacing w:val="20"/>
        </w:rPr>
        <w:t>- PARCEIROS INSTITUCIONAIS OURO</w:t>
      </w:r>
      <w:r w:rsidR="002A0A0B">
        <w:rPr>
          <w:rFonts w:asciiTheme="majorHAnsi" w:hAnsiTheme="majorHAnsi" w:cstheme="majorHAnsi"/>
          <w:b/>
          <w:bCs/>
          <w:color w:val="FFFFFF" w:themeColor="background1"/>
          <w:spacing w:val="20"/>
        </w:rPr>
        <w:t xml:space="preserve"> </w:t>
      </w:r>
      <w:r w:rsidR="002A0A0B" w:rsidRPr="002A0A0B">
        <w:rPr>
          <w:rFonts w:asciiTheme="majorHAnsi" w:hAnsiTheme="majorHAnsi" w:cstheme="majorHAnsi"/>
          <w:b/>
          <w:bCs/>
          <w:color w:val="FFFFFF" w:themeColor="background1"/>
          <w:spacing w:val="20"/>
        </w:rPr>
        <w:t>-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6B1C1CCA" w:rsidR="005A0533" w:rsidRDefault="002A0A0B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08973FC" wp14:editId="0FF6957D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0D33B172" w:rsidR="005A0533" w:rsidRDefault="002A0A0B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132B1525" wp14:editId="7683BC72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7"/>
                          </pic:cNvPr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2FCDB1E9" w:rsidR="005A0533" w:rsidRDefault="002A0A0B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2F02A7" wp14:editId="5EA7278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2A0A0B" w14:paraId="16D6A5D4" w14:textId="77777777" w:rsidTr="00734241">
        <w:trPr>
          <w:trHeight w:val="1238"/>
          <w:jc w:val="center"/>
        </w:trPr>
        <w:tc>
          <w:tcPr>
            <w:tcW w:w="1667" w:type="pct"/>
            <w:vAlign w:val="center"/>
          </w:tcPr>
          <w:p w14:paraId="51C28E92" w14:textId="200829F8" w:rsidR="002A0A0B" w:rsidRDefault="002A0A0B" w:rsidP="00734241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43ED61F" wp14:editId="29A96AF5">
                  <wp:extent cx="1884103" cy="549465"/>
                  <wp:effectExtent l="0" t="0" r="1905" b="0"/>
                  <wp:docPr id="1264769150" name="Imagem 4" descr="Logotipo&#10;&#10;Descrição gerada automaticamente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61"/>
                          </pic:cNvPr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2" t="23076" r="2845" b="28292"/>
                          <a:stretch/>
                        </pic:blipFill>
                        <pic:spPr bwMode="auto">
                          <a:xfrm>
                            <a:off x="0" y="0"/>
                            <a:ext cx="1950819" cy="568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2FE461D0" w14:textId="223B5BC9" w:rsidR="002A0A0B" w:rsidRDefault="002A0A0B" w:rsidP="00734241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A3CEAB6" wp14:editId="6E0526E6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7893C2E" w14:textId="07612682" w:rsidR="002A0A0B" w:rsidRDefault="002A0A0B" w:rsidP="00734241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50EF609" wp14:editId="11BB078B">
                  <wp:extent cx="1357137" cy="612408"/>
                  <wp:effectExtent l="0" t="0" r="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64"/>
                          </pic:cNvPr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548" cy="64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8AEB1" w14:textId="77777777" w:rsidR="002A0A0B" w:rsidRDefault="002A0A0B" w:rsidP="005A0533">
      <w:pPr>
        <w:tabs>
          <w:tab w:val="left" w:pos="4896"/>
        </w:tabs>
        <w:rPr>
          <w:rFonts w:asciiTheme="majorHAnsi" w:hAnsiTheme="majorHAnsi" w:cstheme="majorHAnsi"/>
        </w:rPr>
      </w:pPr>
    </w:p>
    <w:p w14:paraId="30BFECE2" w14:textId="77777777" w:rsidR="002A0A0B" w:rsidRDefault="002A0A0B" w:rsidP="005A0533">
      <w:pPr>
        <w:tabs>
          <w:tab w:val="left" w:pos="4896"/>
        </w:tabs>
        <w:rPr>
          <w:rFonts w:asciiTheme="majorHAnsi" w:hAnsiTheme="majorHAnsi" w:cstheme="majorHAnsi"/>
        </w:rPr>
      </w:pPr>
    </w:p>
    <w:p w14:paraId="7E4A02FC" w14:textId="77777777" w:rsidR="002A0A0B" w:rsidRDefault="002A0A0B" w:rsidP="005A0533">
      <w:pPr>
        <w:tabs>
          <w:tab w:val="left" w:pos="4896"/>
        </w:tabs>
        <w:rPr>
          <w:rFonts w:asciiTheme="majorHAnsi" w:hAnsiTheme="majorHAnsi" w:cstheme="majorHAnsi"/>
        </w:rPr>
      </w:pPr>
    </w:p>
    <w:p w14:paraId="78616CF6" w14:textId="77777777" w:rsidR="002A0A0B" w:rsidRDefault="002A0A0B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AA2F0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1FCB1482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70EF90A5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5B539025" w:rsidR="005A4607" w:rsidRDefault="005A4607" w:rsidP="0045515A">
      <w:pPr>
        <w:tabs>
          <w:tab w:val="left" w:pos="4896"/>
        </w:tabs>
      </w:pPr>
    </w:p>
    <w:p w14:paraId="2A7BDCA8" w14:textId="77777777" w:rsidR="002A0A0B" w:rsidRDefault="002A0A0B" w:rsidP="0045515A">
      <w:pPr>
        <w:tabs>
          <w:tab w:val="left" w:pos="4896"/>
        </w:tabs>
      </w:pPr>
    </w:p>
    <w:p w14:paraId="3D0842DD" w14:textId="74AD682F" w:rsidR="002A0A0B" w:rsidRDefault="002A0A0B" w:rsidP="0045515A">
      <w:pPr>
        <w:tabs>
          <w:tab w:val="left" w:pos="4896"/>
        </w:tabs>
      </w:pPr>
    </w:p>
    <w:p w14:paraId="3C71E8E5" w14:textId="77777777" w:rsidR="002A0A0B" w:rsidRDefault="002A0A0B" w:rsidP="0045515A">
      <w:pPr>
        <w:tabs>
          <w:tab w:val="left" w:pos="4896"/>
        </w:tabs>
      </w:pPr>
    </w:p>
    <w:p w14:paraId="3778C2D5" w14:textId="1E525402" w:rsidR="002A0A0B" w:rsidRPr="002A0A0B" w:rsidRDefault="002A0A0B" w:rsidP="0045515A">
      <w:pPr>
        <w:tabs>
          <w:tab w:val="left" w:pos="4896"/>
        </w:tabs>
      </w:pPr>
    </w:p>
    <w:sectPr w:rsidR="002A0A0B" w:rsidRPr="002A0A0B" w:rsidSect="00750417">
      <w:headerReference w:type="default" r:id="rId66"/>
      <w:footerReference w:type="default" r:id="rId6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85D94D" w14:textId="77777777" w:rsidR="00F043CE" w:rsidRDefault="00F043CE">
      <w:r>
        <w:separator/>
      </w:r>
    </w:p>
  </w:endnote>
  <w:endnote w:type="continuationSeparator" w:id="0">
    <w:p w14:paraId="0430F0C5" w14:textId="77777777" w:rsidR="00F043CE" w:rsidRDefault="00F043CE">
      <w:r>
        <w:continuationSeparator/>
      </w:r>
    </w:p>
  </w:endnote>
  <w:endnote w:type="continuationNotice" w:id="1">
    <w:p w14:paraId="37B730D8" w14:textId="77777777" w:rsidR="00F043CE" w:rsidRDefault="00F043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C21877" w:rsidRDefault="00C2187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C21877" w:rsidRPr="00151818" w:rsidRDefault="00C2187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834FD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C21877" w:rsidRPr="00EB3E7D" w:rsidRDefault="00C2187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C21877" w:rsidRPr="00EB3E7D" w:rsidRDefault="00C2187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C21877" w:rsidRPr="00151818" w:rsidRDefault="00C2187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834FD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C21877" w:rsidRPr="00EB3E7D" w:rsidRDefault="00C2187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C21877" w:rsidRPr="00EB3E7D" w:rsidRDefault="00C2187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C21877" w:rsidRPr="00151818" w:rsidRDefault="00C2187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C21877" w:rsidRPr="00151818" w:rsidRDefault="00C2187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C21877" w:rsidRPr="00151818" w:rsidRDefault="00C2187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C21877" w:rsidRPr="00151818" w:rsidRDefault="00C2187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C21877" w:rsidRPr="00151818" w:rsidRDefault="00C2187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C21877" w:rsidRPr="00151818" w:rsidRDefault="00C2187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C21877" w:rsidRPr="00151818" w:rsidRDefault="00C2187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C21877" w:rsidRPr="00151818" w:rsidRDefault="00C2187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C21877" w:rsidRPr="00151818" w:rsidRDefault="00C2187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C21877" w:rsidRPr="00151818" w:rsidRDefault="00C2187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498348" w14:textId="77777777" w:rsidR="00F043CE" w:rsidRDefault="00F043CE">
      <w:r>
        <w:separator/>
      </w:r>
    </w:p>
  </w:footnote>
  <w:footnote w:type="continuationSeparator" w:id="0">
    <w:p w14:paraId="242D3A92" w14:textId="77777777" w:rsidR="00F043CE" w:rsidRDefault="00F043CE">
      <w:r>
        <w:continuationSeparator/>
      </w:r>
    </w:p>
  </w:footnote>
  <w:footnote w:type="continuationNotice" w:id="1">
    <w:p w14:paraId="2E44165A" w14:textId="77777777" w:rsidR="00F043CE" w:rsidRDefault="00F043C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C21877" w:rsidRDefault="00C2187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72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87D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9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41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3C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6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2A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0B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7A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32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6AD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17D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2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C8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0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CE3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2E3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A2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35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241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57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4D7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5F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A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2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E69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3D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8AA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2B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6E6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692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BA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1FA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4FD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77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3E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A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61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4D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14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E5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5D2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4B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CE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9DD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4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jmg.jus.br" TargetMode="External"/><Relationship Id="rId18" Type="http://schemas.openxmlformats.org/officeDocument/2006/relationships/hyperlink" Target="http://www.licitardigital.com.br" TargetMode="External"/><Relationship Id="rId26" Type="http://schemas.openxmlformats.org/officeDocument/2006/relationships/hyperlink" Target="https://licitacoes.montesclaros.mg.gov.br/licitacao/processo-licitatorio-n-0232025-concorrencia-publica-eletronica-n-0042025" TargetMode="External"/><Relationship Id="rId39" Type="http://schemas.openxmlformats.org/officeDocument/2006/relationships/hyperlink" Target="http://www.uba.mg.gov.br" TargetMode="External"/><Relationship Id="rId21" Type="http://schemas.openxmlformats.org/officeDocument/2006/relationships/hyperlink" Target="https://licitar.digital/" TargetMode="External"/><Relationship Id="rId34" Type="http://schemas.openxmlformats.org/officeDocument/2006/relationships/hyperlink" Target="mailto:editais.licitacoes@setelagoas.mg.gov.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hyperlink" Target="http://www.codego.com.br" TargetMode="External"/><Relationship Id="rId50" Type="http://schemas.openxmlformats.org/officeDocument/2006/relationships/hyperlink" Target="http://www.sislog.go.gov.br" TargetMode="External"/><Relationship Id="rId55" Type="http://schemas.openxmlformats.org/officeDocument/2006/relationships/hyperlink" Target="https://fck.ind.br/" TargetMode="External"/><Relationship Id="rId63" Type="http://schemas.openxmlformats.org/officeDocument/2006/relationships/image" Target="media/image5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canapolis.mg.gov.br" TargetMode="External"/><Relationship Id="rId29" Type="http://schemas.openxmlformats.org/officeDocument/2006/relationships/hyperlink" Target="mailto:licitacao@santanadavargem.mg.gov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icit@tjmg.jus.br" TargetMode="External"/><Relationship Id="rId24" Type="http://schemas.openxmlformats.org/officeDocument/2006/relationships/hyperlink" Target="http://www.comprasbr.com.br" TargetMode="External"/><Relationship Id="rId32" Type="http://schemas.openxmlformats.org/officeDocument/2006/relationships/hyperlink" Target="http://www.https:\\licitar.digital" TargetMode="External"/><Relationship Id="rId37" Type="http://schemas.openxmlformats.org/officeDocument/2006/relationships/hyperlink" Target="https://ammlicita.org.br/" TargetMode="External"/><Relationship Id="rId40" Type="http://schemas.openxmlformats.org/officeDocument/2006/relationships/hyperlink" Target="mailto:compras@uba.mg.gov.br" TargetMode="External"/><Relationship Id="rId45" Type="http://schemas.openxmlformats.org/officeDocument/2006/relationships/hyperlink" Target="https://www.gov.br/compras/pt-br/" TargetMode="External"/><Relationship Id="rId53" Type="http://schemas.openxmlformats.org/officeDocument/2006/relationships/hyperlink" Target="http://www.sinfra.mt.gov.br" TargetMode="External"/><Relationship Id="rId58" Type="http://schemas.openxmlformats.org/officeDocument/2006/relationships/image" Target="media/image2.png"/><Relationship Id="rId66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arinos.mg.gov.br" TargetMode="External"/><Relationship Id="rId23" Type="http://schemas.openxmlformats.org/officeDocument/2006/relationships/hyperlink" Target="mailto:cpl.manga@yahoo.com.br" TargetMode="External"/><Relationship Id="rId28" Type="http://schemas.openxmlformats.org/officeDocument/2006/relationships/hyperlink" Target="http://www.santanadavargem.mg.gov.br" TargetMode="External"/><Relationship Id="rId36" Type="http://schemas.openxmlformats.org/officeDocument/2006/relationships/hyperlink" Target="https://capturame.com.br/" TargetMode="External"/><Relationship Id="rId49" Type="http://schemas.openxmlformats.org/officeDocument/2006/relationships/hyperlink" Target="http://www.comprasnet.gov.br" TargetMode="External"/><Relationship Id="rId57" Type="http://schemas.openxmlformats.org/officeDocument/2006/relationships/hyperlink" Target="https://itaipumg.com.br/" TargetMode="External"/><Relationship Id="rId61" Type="http://schemas.openxmlformats.org/officeDocument/2006/relationships/hyperlink" Target="https://safeoneasy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gov.br/pncp/pt-br" TargetMode="External"/><Relationship Id="rId31" Type="http://schemas.openxmlformats.org/officeDocument/2006/relationships/hyperlink" Target="https://www.gov.br/pncp/pt-br" TargetMode="External"/><Relationship Id="rId44" Type="http://schemas.openxmlformats.org/officeDocument/2006/relationships/hyperlink" Target="http://www.caesb.df.gov.br" TargetMode="External"/><Relationship Id="rId52" Type="http://schemas.openxmlformats.org/officeDocument/2006/relationships/hyperlink" Target="https://aquisicoes.seplag.mt.gov.br" TargetMode="External"/><Relationship Id="rId60" Type="http://schemas.openxmlformats.org/officeDocument/2006/relationships/image" Target="media/image3.png"/><Relationship Id="rId65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nc.org.br" TargetMode="External"/><Relationship Id="rId22" Type="http://schemas.openxmlformats.org/officeDocument/2006/relationships/hyperlink" Target="http://www.pmjm.mg.gov.br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://ammlicita.org.brhttp://transparencia.ssparaiso.mg.gov.br/licitacoes" TargetMode="External"/><Relationship Id="rId35" Type="http://schemas.openxmlformats.org/officeDocument/2006/relationships/hyperlink" Target="mailto:pregao.licitacoes@setelagoas.mg.gov.br" TargetMode="External"/><Relationship Id="rId43" Type="http://schemas.openxmlformats.org/officeDocument/2006/relationships/hyperlink" Target="https://www.gov.br/compras/pt-br" TargetMode="External"/><Relationship Id="rId48" Type="http://schemas.openxmlformats.org/officeDocument/2006/relationships/hyperlink" Target="http://www.comprasnet.gov.br" TargetMode="External"/><Relationship Id="rId56" Type="http://schemas.openxmlformats.org/officeDocument/2006/relationships/image" Target="media/image1.png"/><Relationship Id="rId64" Type="http://schemas.openxmlformats.org/officeDocument/2006/relationships/hyperlink" Target="https://www.triamanorte.com.br/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mailto:licitacao@seduc.go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bllcompras.org.br" TargetMode="External"/><Relationship Id="rId25" Type="http://schemas.openxmlformats.org/officeDocument/2006/relationships/hyperlink" Target="http://www.manga.mg.gov.br" TargetMode="External"/><Relationship Id="rId33" Type="http://schemas.openxmlformats.org/officeDocument/2006/relationships/hyperlink" Target="http://www.https:\\licitar.digital" TargetMode="External"/><Relationship Id="rId38" Type="http://schemas.openxmlformats.org/officeDocument/2006/relationships/hyperlink" Target="https://ammlicita.org.br/" TargetMode="External"/><Relationship Id="rId46" Type="http://schemas.openxmlformats.org/officeDocument/2006/relationships/hyperlink" Target="mailto:licitacao@caesb.df.gov.br" TargetMode="External"/><Relationship Id="rId59" Type="http://schemas.openxmlformats.org/officeDocument/2006/relationships/hyperlink" Target="https://pottencial.com.br/" TargetMode="External"/><Relationship Id="rId67" Type="http://schemas.openxmlformats.org/officeDocument/2006/relationships/footer" Target="footer1.xml"/><Relationship Id="rId20" Type="http://schemas.openxmlformats.org/officeDocument/2006/relationships/hyperlink" Target="http://www.contagem.mg.gov.br/licita&#231;&#245;es" TargetMode="External"/><Relationship Id="rId41" Type="http://schemas.openxmlformats.org/officeDocument/2006/relationships/hyperlink" Target="http://www.ammlicita.org.br" TargetMode="External"/><Relationship Id="rId54" Type="http://schemas.openxmlformats.org/officeDocument/2006/relationships/hyperlink" Target="mailto:cpl@sinfra.mt.gov.br" TargetMode="External"/><Relationship Id="rId62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158D28-D5EB-4589-BCC4-731842005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2679</Words>
  <Characters>14471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17116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3</cp:revision>
  <cp:lastPrinted>2025-03-11T20:29:00Z</cp:lastPrinted>
  <dcterms:created xsi:type="dcterms:W3CDTF">2025-03-11T20:29:00Z</dcterms:created>
  <dcterms:modified xsi:type="dcterms:W3CDTF">2025-03-11T20:30:00Z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